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5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tblGrid>
      <w:tr w:rsidR="00C6797C" w:rsidRPr="0021228C" w:rsidTr="00C6797C">
        <w:tc>
          <w:tcPr>
            <w:tcW w:w="0" w:type="auto"/>
          </w:tcPr>
          <w:p w:rsidR="00C6797C" w:rsidRPr="0021228C" w:rsidRDefault="00F55DB0" w:rsidP="00C6797C">
            <w:pPr>
              <w:pStyle w:val="ConsPlusTitlePage"/>
              <w:rPr>
                <w:rFonts w:ascii="Liberation Serif" w:hAnsi="Liberation Serif" w:cs="Times New Roman"/>
                <w:sz w:val="28"/>
                <w:szCs w:val="28"/>
              </w:rPr>
            </w:pPr>
            <w:r w:rsidRPr="0021228C">
              <w:rPr>
                <w:rFonts w:ascii="Liberation Serif" w:hAnsi="Liberation Serif" w:cs="Times New Roman"/>
                <w:sz w:val="28"/>
                <w:szCs w:val="28"/>
              </w:rPr>
              <w:t>У</w:t>
            </w:r>
            <w:r w:rsidR="00C6797C" w:rsidRPr="0021228C">
              <w:rPr>
                <w:rFonts w:ascii="Liberation Serif" w:hAnsi="Liberation Serif" w:cs="Times New Roman"/>
                <w:sz w:val="28"/>
                <w:szCs w:val="28"/>
              </w:rPr>
              <w:t>тверждён</w:t>
            </w:r>
          </w:p>
          <w:p w:rsidR="00C6797C" w:rsidRPr="0021228C" w:rsidRDefault="00C6797C" w:rsidP="00C6797C">
            <w:pPr>
              <w:pStyle w:val="ConsPlusTitlePage"/>
              <w:rPr>
                <w:rFonts w:ascii="Liberation Serif" w:hAnsi="Liberation Serif" w:cs="Times New Roman"/>
                <w:sz w:val="28"/>
                <w:szCs w:val="28"/>
              </w:rPr>
            </w:pPr>
            <w:r w:rsidRPr="0021228C">
              <w:rPr>
                <w:rFonts w:ascii="Liberation Serif" w:hAnsi="Liberation Serif" w:cs="Times New Roman"/>
                <w:sz w:val="28"/>
                <w:szCs w:val="28"/>
              </w:rPr>
              <w:t xml:space="preserve">постановлением Главы Каменского </w:t>
            </w:r>
          </w:p>
          <w:p w:rsidR="00C6797C" w:rsidRPr="0021228C" w:rsidRDefault="00C6797C" w:rsidP="00C6797C">
            <w:pPr>
              <w:pStyle w:val="ConsPlusTitlePage"/>
              <w:rPr>
                <w:rFonts w:ascii="Liberation Serif" w:hAnsi="Liberation Serif" w:cs="Times New Roman"/>
                <w:sz w:val="28"/>
                <w:szCs w:val="28"/>
              </w:rPr>
            </w:pPr>
            <w:r w:rsidRPr="0021228C">
              <w:rPr>
                <w:rFonts w:ascii="Liberation Serif" w:hAnsi="Liberation Serif" w:cs="Times New Roman"/>
                <w:sz w:val="28"/>
                <w:szCs w:val="28"/>
              </w:rPr>
              <w:t>городского округа</w:t>
            </w:r>
          </w:p>
          <w:p w:rsidR="00C6797C" w:rsidRPr="0021228C" w:rsidRDefault="00C6797C" w:rsidP="00C6797C">
            <w:pPr>
              <w:pStyle w:val="ConsPlusTitlePage"/>
              <w:rPr>
                <w:rFonts w:ascii="Liberation Serif" w:hAnsi="Liberation Serif" w:cs="Times New Roman"/>
                <w:sz w:val="28"/>
                <w:szCs w:val="28"/>
              </w:rPr>
            </w:pPr>
            <w:r w:rsidRPr="0021228C">
              <w:rPr>
                <w:rFonts w:ascii="Liberation Serif" w:hAnsi="Liberation Serif" w:cs="Times New Roman"/>
                <w:sz w:val="28"/>
                <w:szCs w:val="28"/>
              </w:rPr>
              <w:t xml:space="preserve">от </w:t>
            </w:r>
            <w:r w:rsidR="00A1079E" w:rsidRPr="0021228C">
              <w:rPr>
                <w:rFonts w:ascii="Liberation Serif" w:hAnsi="Liberation Serif" w:cs="Times New Roman"/>
                <w:sz w:val="28"/>
                <w:szCs w:val="28"/>
              </w:rPr>
              <w:t>_____________</w:t>
            </w:r>
            <w:r w:rsidR="00D90C9C" w:rsidRPr="0021228C">
              <w:rPr>
                <w:rFonts w:ascii="Liberation Serif" w:hAnsi="Liberation Serif" w:cs="Times New Roman"/>
                <w:sz w:val="28"/>
                <w:szCs w:val="28"/>
              </w:rPr>
              <w:t xml:space="preserve"> </w:t>
            </w:r>
            <w:r w:rsidRPr="0021228C">
              <w:rPr>
                <w:rFonts w:ascii="Liberation Serif" w:hAnsi="Liberation Serif" w:cs="Times New Roman"/>
                <w:sz w:val="28"/>
                <w:szCs w:val="28"/>
              </w:rPr>
              <w:t xml:space="preserve">№ </w:t>
            </w:r>
            <w:r w:rsidR="00A1079E" w:rsidRPr="0021228C">
              <w:rPr>
                <w:rFonts w:ascii="Liberation Serif" w:hAnsi="Liberation Serif" w:cs="Times New Roman"/>
                <w:sz w:val="28"/>
                <w:szCs w:val="28"/>
              </w:rPr>
              <w:t>________</w:t>
            </w:r>
          </w:p>
          <w:p w:rsidR="00A1079E" w:rsidRPr="0021228C" w:rsidRDefault="00C6797C" w:rsidP="00A1079E">
            <w:pPr>
              <w:pStyle w:val="ConsPlusTitlePage"/>
              <w:rPr>
                <w:rFonts w:ascii="Liberation Serif" w:hAnsi="Liberation Serif" w:cs="Times New Roman"/>
                <w:sz w:val="28"/>
                <w:szCs w:val="28"/>
              </w:rPr>
            </w:pPr>
            <w:r w:rsidRPr="0021228C">
              <w:rPr>
                <w:rFonts w:ascii="Liberation Serif" w:hAnsi="Liberation Serif" w:cs="Times New Roman"/>
                <w:sz w:val="24"/>
                <w:szCs w:val="24"/>
              </w:rPr>
              <w:t>«</w:t>
            </w:r>
            <w:r w:rsidR="0021228C" w:rsidRPr="0021228C">
              <w:rPr>
                <w:rFonts w:ascii="Liberation Serif" w:hAnsi="Liberation Serif" w:cs="Times New Roman"/>
                <w:sz w:val="24"/>
                <w:szCs w:val="24"/>
              </w:rPr>
              <w:t>Об утверждении Административного регламента по осуществлению муниципального лесного контроля на территории Каменского городского округа»</w:t>
            </w:r>
          </w:p>
          <w:p w:rsidR="00C6797C" w:rsidRPr="0021228C" w:rsidRDefault="00C6797C" w:rsidP="00C6797C">
            <w:pPr>
              <w:pStyle w:val="ConsPlusTitlePage"/>
              <w:rPr>
                <w:rFonts w:ascii="Liberation Serif" w:hAnsi="Liberation Serif"/>
              </w:rPr>
            </w:pPr>
            <w:r w:rsidRPr="0021228C">
              <w:rPr>
                <w:rFonts w:ascii="Liberation Serif" w:hAnsi="Liberation Serif" w:cs="Times New Roman"/>
                <w:sz w:val="28"/>
                <w:szCs w:val="28"/>
              </w:rPr>
              <w:t xml:space="preserve"> </w:t>
            </w:r>
          </w:p>
        </w:tc>
      </w:tr>
    </w:tbl>
    <w:p w:rsidR="00600D1F" w:rsidRPr="0021228C" w:rsidRDefault="00600D1F" w:rsidP="00C6797C">
      <w:pPr>
        <w:pStyle w:val="ConsPlusTitlePage"/>
        <w:rPr>
          <w:rFonts w:ascii="Liberation Serif" w:hAnsi="Liberation Serif"/>
        </w:rPr>
      </w:pPr>
      <w:r w:rsidRPr="0021228C">
        <w:rPr>
          <w:rFonts w:ascii="Liberation Serif" w:hAnsi="Liberation Serif"/>
        </w:rPr>
        <w:br/>
      </w:r>
    </w:p>
    <w:p w:rsidR="00A1079E" w:rsidRPr="0021228C" w:rsidRDefault="00A1079E" w:rsidP="00A1079E">
      <w:pPr>
        <w:pStyle w:val="ConsPlusNormal"/>
        <w:jc w:val="center"/>
        <w:rPr>
          <w:rFonts w:ascii="Liberation Serif" w:hAnsi="Liberation Serif" w:cs="Times New Roman"/>
          <w:sz w:val="28"/>
          <w:szCs w:val="28"/>
        </w:rPr>
      </w:pPr>
      <w:r w:rsidRPr="0021228C">
        <w:rPr>
          <w:rFonts w:ascii="Liberation Serif" w:hAnsi="Liberation Serif" w:cs="Times New Roman"/>
          <w:sz w:val="28"/>
          <w:szCs w:val="28"/>
        </w:rPr>
        <w:t xml:space="preserve">АДМИНИСТРАТИВНЫЙ РЕГЛАМЕНТ </w:t>
      </w:r>
    </w:p>
    <w:p w:rsidR="00A1079E" w:rsidRPr="0021228C" w:rsidRDefault="00A1079E" w:rsidP="00A1079E">
      <w:pPr>
        <w:pStyle w:val="ConsPlusNormal"/>
        <w:jc w:val="center"/>
        <w:rPr>
          <w:rFonts w:ascii="Liberation Serif" w:hAnsi="Liberation Serif" w:cs="Times New Roman"/>
          <w:sz w:val="28"/>
          <w:szCs w:val="28"/>
        </w:rPr>
      </w:pPr>
      <w:r w:rsidRPr="0021228C">
        <w:rPr>
          <w:rFonts w:ascii="Liberation Serif" w:hAnsi="Liberation Serif" w:cs="Times New Roman"/>
          <w:sz w:val="28"/>
          <w:szCs w:val="28"/>
        </w:rPr>
        <w:t>ПО ОСУЩЕСТВЛЕНИЮ МУНИЦИПАЛ</w:t>
      </w:r>
      <w:r w:rsidR="0021228C" w:rsidRPr="0021228C">
        <w:rPr>
          <w:rFonts w:ascii="Liberation Serif" w:hAnsi="Liberation Serif" w:cs="Times New Roman"/>
          <w:sz w:val="28"/>
          <w:szCs w:val="28"/>
        </w:rPr>
        <w:t>Ь</w:t>
      </w:r>
      <w:r w:rsidRPr="0021228C">
        <w:rPr>
          <w:rFonts w:ascii="Liberation Serif" w:hAnsi="Liberation Serif" w:cs="Times New Roman"/>
          <w:sz w:val="28"/>
          <w:szCs w:val="28"/>
        </w:rPr>
        <w:t xml:space="preserve">НОГО </w:t>
      </w:r>
      <w:r w:rsidR="002E33D4" w:rsidRPr="0021228C">
        <w:rPr>
          <w:rFonts w:ascii="Liberation Serif" w:hAnsi="Liberation Serif" w:cs="Times New Roman"/>
          <w:sz w:val="28"/>
          <w:szCs w:val="28"/>
        </w:rPr>
        <w:t xml:space="preserve">ЛЕСНОГО </w:t>
      </w:r>
      <w:r w:rsidRPr="0021228C">
        <w:rPr>
          <w:rFonts w:ascii="Liberation Serif" w:hAnsi="Liberation Serif" w:cs="Times New Roman"/>
          <w:sz w:val="28"/>
          <w:szCs w:val="28"/>
        </w:rPr>
        <w:t xml:space="preserve">КОНТРОЛЯ </w:t>
      </w:r>
    </w:p>
    <w:p w:rsidR="00A1079E" w:rsidRPr="0021228C" w:rsidRDefault="002E33D4" w:rsidP="00A1079E">
      <w:pPr>
        <w:pStyle w:val="ConsPlusNormal"/>
        <w:jc w:val="center"/>
        <w:rPr>
          <w:rFonts w:ascii="Liberation Serif" w:hAnsi="Liberation Serif" w:cs="Times New Roman"/>
          <w:sz w:val="28"/>
          <w:szCs w:val="28"/>
        </w:rPr>
      </w:pPr>
      <w:r w:rsidRPr="0021228C">
        <w:rPr>
          <w:rFonts w:ascii="Liberation Serif" w:hAnsi="Liberation Serif" w:cs="Times New Roman"/>
          <w:sz w:val="28"/>
          <w:szCs w:val="28"/>
        </w:rPr>
        <w:t xml:space="preserve">НА </w:t>
      </w:r>
      <w:r w:rsidR="00A1079E" w:rsidRPr="0021228C">
        <w:rPr>
          <w:rFonts w:ascii="Liberation Serif" w:hAnsi="Liberation Serif" w:cs="Times New Roman"/>
          <w:sz w:val="28"/>
          <w:szCs w:val="28"/>
        </w:rPr>
        <w:t>ТЕРРИТОРИИ</w:t>
      </w:r>
      <w:r w:rsidRPr="0021228C">
        <w:rPr>
          <w:rFonts w:ascii="Liberation Serif" w:hAnsi="Liberation Serif" w:cs="Times New Roman"/>
          <w:sz w:val="28"/>
          <w:szCs w:val="28"/>
        </w:rPr>
        <w:t xml:space="preserve"> </w:t>
      </w:r>
      <w:r w:rsidR="00A1079E" w:rsidRPr="0021228C">
        <w:rPr>
          <w:rFonts w:ascii="Liberation Serif" w:hAnsi="Liberation Serif" w:cs="Times New Roman"/>
          <w:sz w:val="28"/>
          <w:szCs w:val="28"/>
        </w:rPr>
        <w:t xml:space="preserve"> КАМЕНСКОГО ГОРОДСКОГО ОКРУГА</w:t>
      </w:r>
    </w:p>
    <w:p w:rsidR="00222C48" w:rsidRPr="0021228C" w:rsidRDefault="0000583F" w:rsidP="00673562">
      <w:pPr>
        <w:pStyle w:val="ConsPlusNormal"/>
        <w:outlineLvl w:val="0"/>
        <w:rPr>
          <w:rFonts w:ascii="Liberation Serif" w:hAnsi="Liberation Serif" w:cs="Times New Roman"/>
          <w:sz w:val="28"/>
          <w:szCs w:val="28"/>
        </w:rPr>
      </w:pPr>
      <w:r w:rsidRPr="0021228C">
        <w:rPr>
          <w:rFonts w:ascii="Liberation Serif" w:hAnsi="Liberation Serif" w:cs="Times New Roman"/>
          <w:sz w:val="28"/>
          <w:szCs w:val="28"/>
        </w:rPr>
        <w:t xml:space="preserve">                                               </w:t>
      </w:r>
    </w:p>
    <w:p w:rsidR="00222C48" w:rsidRPr="0021228C" w:rsidRDefault="00222C48" w:rsidP="00222C48">
      <w:pPr>
        <w:pStyle w:val="ConsPlusNormal"/>
        <w:jc w:val="center"/>
        <w:outlineLvl w:val="0"/>
        <w:rPr>
          <w:rFonts w:ascii="Liberation Serif" w:hAnsi="Liberation Serif" w:cs="Times New Roman"/>
          <w:sz w:val="28"/>
          <w:szCs w:val="28"/>
        </w:rPr>
      </w:pPr>
      <w:r w:rsidRPr="0021228C">
        <w:rPr>
          <w:rFonts w:ascii="Liberation Serif" w:hAnsi="Liberation Serif" w:cs="Times New Roman"/>
          <w:sz w:val="28"/>
          <w:szCs w:val="28"/>
        </w:rPr>
        <w:t>Раздел 1. ОБЩИЕ ПОЛОЖЕНИЯ</w:t>
      </w:r>
    </w:p>
    <w:p w:rsidR="00222C48" w:rsidRPr="0021228C" w:rsidRDefault="00222C48" w:rsidP="00222C48">
      <w:pPr>
        <w:pStyle w:val="ConsPlusNormal"/>
        <w:jc w:val="both"/>
        <w:outlineLvl w:val="0"/>
        <w:rPr>
          <w:rFonts w:ascii="Liberation Serif" w:hAnsi="Liberation Serif" w:cs="Times New Roman"/>
          <w:sz w:val="28"/>
          <w:szCs w:val="28"/>
        </w:rPr>
      </w:pPr>
    </w:p>
    <w:p w:rsidR="00A1079E" w:rsidRPr="0021228C" w:rsidRDefault="00C33587" w:rsidP="00A1079E">
      <w:pPr>
        <w:pStyle w:val="ConsPlusNormal"/>
        <w:jc w:val="both"/>
        <w:outlineLvl w:val="0"/>
        <w:rPr>
          <w:rFonts w:ascii="Liberation Serif" w:hAnsi="Liberation Serif" w:cs="Times New Roman"/>
          <w:sz w:val="28"/>
          <w:szCs w:val="28"/>
        </w:rPr>
      </w:pPr>
      <w:r w:rsidRPr="0021228C">
        <w:rPr>
          <w:rFonts w:ascii="Liberation Serif" w:hAnsi="Liberation Serif" w:cs="Times New Roman"/>
          <w:sz w:val="28"/>
          <w:szCs w:val="28"/>
        </w:rPr>
        <w:t xml:space="preserve">  </w:t>
      </w:r>
      <w:r w:rsidR="00EF4CEC" w:rsidRPr="0021228C">
        <w:rPr>
          <w:rFonts w:ascii="Liberation Serif" w:hAnsi="Liberation Serif" w:cs="Times New Roman"/>
          <w:sz w:val="28"/>
          <w:szCs w:val="28"/>
        </w:rPr>
        <w:t xml:space="preserve"> </w:t>
      </w:r>
      <w:r w:rsidRPr="0021228C">
        <w:rPr>
          <w:rFonts w:ascii="Liberation Serif" w:hAnsi="Liberation Serif" w:cs="Times New Roman"/>
          <w:sz w:val="28"/>
          <w:szCs w:val="28"/>
        </w:rPr>
        <w:t xml:space="preserve"> </w:t>
      </w:r>
      <w:r w:rsidR="00673562" w:rsidRPr="0021228C">
        <w:rPr>
          <w:rFonts w:ascii="Liberation Serif" w:hAnsi="Liberation Serif" w:cs="Times New Roman"/>
          <w:sz w:val="28"/>
          <w:szCs w:val="28"/>
        </w:rPr>
        <w:tab/>
      </w:r>
      <w:r w:rsidR="00222C48" w:rsidRPr="0021228C">
        <w:rPr>
          <w:rFonts w:ascii="Liberation Serif" w:hAnsi="Liberation Serif" w:cs="Times New Roman"/>
          <w:sz w:val="28"/>
          <w:szCs w:val="28"/>
        </w:rPr>
        <w:t>1.</w:t>
      </w:r>
      <w:r w:rsidR="00A1079E" w:rsidRPr="0021228C">
        <w:rPr>
          <w:rFonts w:ascii="Liberation Serif" w:hAnsi="Liberation Serif" w:cs="Times New Roman"/>
          <w:sz w:val="28"/>
          <w:szCs w:val="28"/>
        </w:rPr>
        <w:t>Настоящий Административный регламент определяет последовательность и сроки выполнения административных процедур (действий) при исполнении муниципальной функции  по  осуществлению муниципального</w:t>
      </w:r>
      <w:r w:rsidR="002E33D4" w:rsidRPr="0021228C">
        <w:rPr>
          <w:rFonts w:ascii="Liberation Serif" w:hAnsi="Liberation Serif" w:cs="Times New Roman"/>
          <w:sz w:val="28"/>
          <w:szCs w:val="28"/>
        </w:rPr>
        <w:t xml:space="preserve"> лесного</w:t>
      </w:r>
      <w:r w:rsidR="00A1079E" w:rsidRPr="0021228C">
        <w:rPr>
          <w:rFonts w:ascii="Liberation Serif" w:hAnsi="Liberation Serif" w:cs="Times New Roman"/>
          <w:sz w:val="28"/>
          <w:szCs w:val="28"/>
        </w:rPr>
        <w:t xml:space="preserve"> контроля </w:t>
      </w:r>
      <w:r w:rsidR="002E33D4" w:rsidRPr="0021228C">
        <w:rPr>
          <w:rFonts w:ascii="Liberation Serif" w:hAnsi="Liberation Serif" w:cs="Times New Roman"/>
          <w:sz w:val="28"/>
          <w:szCs w:val="28"/>
        </w:rPr>
        <w:t>на</w:t>
      </w:r>
      <w:r w:rsidR="00A1079E" w:rsidRPr="0021228C">
        <w:rPr>
          <w:rFonts w:ascii="Liberation Serif" w:hAnsi="Liberation Serif" w:cs="Times New Roman"/>
          <w:sz w:val="28"/>
          <w:szCs w:val="28"/>
        </w:rPr>
        <w:t xml:space="preserve">  территории Каменского городского округа (далее - муниципальный контроль).</w:t>
      </w:r>
    </w:p>
    <w:p w:rsidR="00C33587" w:rsidRPr="0021228C" w:rsidRDefault="00C33587" w:rsidP="00E36238">
      <w:pPr>
        <w:pStyle w:val="ConsPlusNormal"/>
        <w:jc w:val="both"/>
        <w:outlineLvl w:val="0"/>
        <w:rPr>
          <w:rFonts w:ascii="Liberation Serif" w:hAnsi="Liberation Serif" w:cs="Times New Roman"/>
          <w:sz w:val="28"/>
          <w:szCs w:val="28"/>
        </w:rPr>
      </w:pPr>
      <w:r w:rsidRPr="0021228C">
        <w:rPr>
          <w:rFonts w:ascii="Liberation Serif" w:hAnsi="Liberation Serif" w:cs="Times New Roman"/>
          <w:sz w:val="28"/>
          <w:szCs w:val="28"/>
        </w:rPr>
        <w:t xml:space="preserve">   </w:t>
      </w:r>
      <w:r w:rsidR="00BC658B" w:rsidRPr="0021228C">
        <w:rPr>
          <w:rFonts w:ascii="Liberation Serif" w:hAnsi="Liberation Serif" w:cs="Times New Roman"/>
          <w:sz w:val="28"/>
          <w:szCs w:val="28"/>
        </w:rPr>
        <w:t xml:space="preserve"> </w:t>
      </w:r>
      <w:r w:rsidR="00673562" w:rsidRPr="0021228C">
        <w:rPr>
          <w:rFonts w:ascii="Liberation Serif" w:hAnsi="Liberation Serif" w:cs="Times New Roman"/>
          <w:sz w:val="28"/>
          <w:szCs w:val="28"/>
        </w:rPr>
        <w:tab/>
      </w:r>
      <w:r w:rsidRPr="0021228C">
        <w:rPr>
          <w:rFonts w:ascii="Liberation Serif" w:hAnsi="Liberation Serif" w:cs="Times New Roman"/>
          <w:sz w:val="28"/>
          <w:szCs w:val="28"/>
        </w:rPr>
        <w:t>2. Органом, уполномоченным на организацию  и исполнение функции по муниципальному контролю, является Администрация  Каменского городского округа (далее - орган муниципального контроля).</w:t>
      </w:r>
    </w:p>
    <w:p w:rsidR="00B54628" w:rsidRPr="0021228C" w:rsidRDefault="00BC658B" w:rsidP="000628CB">
      <w:pPr>
        <w:pStyle w:val="ConsPlusNormal"/>
        <w:jc w:val="both"/>
        <w:outlineLvl w:val="0"/>
        <w:rPr>
          <w:rFonts w:ascii="Liberation Serif" w:hAnsi="Liberation Serif"/>
          <w:sz w:val="28"/>
          <w:szCs w:val="28"/>
        </w:rPr>
      </w:pPr>
      <w:r w:rsidRPr="0021228C">
        <w:rPr>
          <w:rFonts w:ascii="Liberation Serif" w:hAnsi="Liberation Serif" w:cs="Times New Roman"/>
          <w:sz w:val="28"/>
          <w:szCs w:val="28"/>
        </w:rPr>
        <w:t xml:space="preserve"> </w:t>
      </w:r>
      <w:r w:rsidR="00C33587" w:rsidRPr="0021228C">
        <w:rPr>
          <w:rFonts w:ascii="Liberation Serif" w:hAnsi="Liberation Serif" w:cs="Times New Roman"/>
          <w:sz w:val="28"/>
          <w:szCs w:val="28"/>
        </w:rPr>
        <w:t xml:space="preserve">   </w:t>
      </w:r>
      <w:r w:rsidR="00673562" w:rsidRPr="0021228C">
        <w:rPr>
          <w:rFonts w:ascii="Liberation Serif" w:hAnsi="Liberation Serif" w:cs="Times New Roman"/>
          <w:sz w:val="28"/>
          <w:szCs w:val="28"/>
        </w:rPr>
        <w:tab/>
      </w:r>
      <w:r w:rsidR="00C33587" w:rsidRPr="0021228C">
        <w:rPr>
          <w:rFonts w:ascii="Liberation Serif" w:hAnsi="Liberation Serif" w:cs="Times New Roman"/>
          <w:sz w:val="28"/>
          <w:szCs w:val="28"/>
        </w:rPr>
        <w:t xml:space="preserve">3. </w:t>
      </w:r>
      <w:proofErr w:type="gramStart"/>
      <w:r w:rsidR="000628CB" w:rsidRPr="0021228C">
        <w:rPr>
          <w:rFonts w:ascii="Liberation Serif" w:hAnsi="Liberation Serif"/>
          <w:sz w:val="28"/>
          <w:szCs w:val="28"/>
        </w:rPr>
        <w:t xml:space="preserve">Перечень нормативных правовых актов, муниципальных правовых актов, регулирующих осуществление муниципального контроля (с указанием их реквизитов и источников официального опубликования),  размещён на официальном сайте МО «Каменский городской округ» в сети Интернет, в региональной государственной информационной системе «Реестр государственных услуг и муниципальных услуг (функций) Свердловской области» и федеральной государственной информационной системе «Единый портал государственных и муниципальных услуг (функций). </w:t>
      </w:r>
      <w:proofErr w:type="gramEnd"/>
    </w:p>
    <w:p w:rsidR="009C1803" w:rsidRPr="0021228C" w:rsidRDefault="00EF4CEC" w:rsidP="009C1803">
      <w:pPr>
        <w:spacing w:after="0" w:line="240" w:lineRule="auto"/>
        <w:ind w:firstLine="709"/>
        <w:jc w:val="both"/>
        <w:rPr>
          <w:rFonts w:ascii="Liberation Serif" w:hAnsi="Liberation Serif" w:cs="Times New Roman"/>
          <w:color w:val="000000" w:themeColor="text1"/>
          <w:sz w:val="28"/>
          <w:szCs w:val="28"/>
        </w:rPr>
      </w:pPr>
      <w:r w:rsidRPr="0021228C">
        <w:rPr>
          <w:rFonts w:ascii="Liberation Serif" w:hAnsi="Liberation Serif" w:cs="Times New Roman"/>
          <w:sz w:val="28"/>
          <w:szCs w:val="28"/>
        </w:rPr>
        <w:t xml:space="preserve">   4.</w:t>
      </w:r>
      <w:r w:rsidR="00BC658B" w:rsidRPr="0021228C">
        <w:rPr>
          <w:rFonts w:ascii="Liberation Serif" w:hAnsi="Liberation Serif" w:cs="Times New Roman"/>
          <w:sz w:val="28"/>
          <w:szCs w:val="28"/>
        </w:rPr>
        <w:t xml:space="preserve"> </w:t>
      </w:r>
      <w:r w:rsidR="009C1803" w:rsidRPr="0021228C">
        <w:rPr>
          <w:rFonts w:ascii="Liberation Serif" w:hAnsi="Liberation Serif" w:cs="Times New Roman"/>
          <w:color w:val="000000" w:themeColor="text1"/>
          <w:spacing w:val="1"/>
          <w:sz w:val="28"/>
          <w:szCs w:val="28"/>
          <w:shd w:val="clear" w:color="auto" w:fill="FFFFFF"/>
        </w:rPr>
        <w:t xml:space="preserve">Предметом муниципального </w:t>
      </w:r>
      <w:r w:rsidR="002E33D4" w:rsidRPr="0021228C">
        <w:rPr>
          <w:rFonts w:ascii="Liberation Serif" w:hAnsi="Liberation Serif" w:cs="Times New Roman"/>
          <w:color w:val="000000" w:themeColor="text1"/>
          <w:spacing w:val="1"/>
          <w:sz w:val="28"/>
          <w:szCs w:val="28"/>
          <w:shd w:val="clear" w:color="auto" w:fill="FFFFFF"/>
        </w:rPr>
        <w:t xml:space="preserve">лесного </w:t>
      </w:r>
      <w:r w:rsidR="009C1803" w:rsidRPr="0021228C">
        <w:rPr>
          <w:rFonts w:ascii="Liberation Serif" w:hAnsi="Liberation Serif" w:cs="Times New Roman"/>
          <w:color w:val="000000" w:themeColor="text1"/>
          <w:spacing w:val="1"/>
          <w:sz w:val="28"/>
          <w:szCs w:val="28"/>
          <w:shd w:val="clear" w:color="auto" w:fill="FFFFFF"/>
        </w:rPr>
        <w:t xml:space="preserve">контроля </w:t>
      </w:r>
      <w:r w:rsidR="00A1079E" w:rsidRPr="0021228C">
        <w:rPr>
          <w:rFonts w:ascii="Liberation Serif" w:hAnsi="Liberation Serif" w:cs="Times New Roman"/>
          <w:color w:val="000000" w:themeColor="text1"/>
          <w:spacing w:val="1"/>
          <w:sz w:val="28"/>
          <w:szCs w:val="28"/>
          <w:shd w:val="clear" w:color="auto" w:fill="FFFFFF"/>
        </w:rPr>
        <w:t xml:space="preserve">является </w:t>
      </w:r>
      <w:r w:rsidR="009C1803" w:rsidRPr="0021228C">
        <w:rPr>
          <w:rFonts w:ascii="Liberation Serif" w:hAnsi="Liberation Serif" w:cs="Times New Roman"/>
          <w:color w:val="000000" w:themeColor="text1"/>
          <w:spacing w:val="1"/>
          <w:sz w:val="28"/>
          <w:szCs w:val="28"/>
          <w:shd w:val="clear" w:color="auto" w:fill="FFFFFF"/>
        </w:rPr>
        <w:t xml:space="preserve"> соблюдение юридическими лицами, индивидуальными предпринимателями  обязательных требований, установленных законодательством Российской Федерации и требований, установленных муниципальными правовыми актами в сфере</w:t>
      </w:r>
      <w:r w:rsidR="002E33D4" w:rsidRPr="0021228C">
        <w:rPr>
          <w:rFonts w:ascii="Liberation Serif" w:hAnsi="Liberation Serif" w:cs="Times New Roman"/>
          <w:color w:val="000000" w:themeColor="text1"/>
          <w:spacing w:val="1"/>
          <w:sz w:val="28"/>
          <w:szCs w:val="28"/>
          <w:shd w:val="clear" w:color="auto" w:fill="FFFFFF"/>
        </w:rPr>
        <w:t xml:space="preserve"> лесных отношений</w:t>
      </w:r>
      <w:r w:rsidR="00A1079E" w:rsidRPr="0021228C">
        <w:rPr>
          <w:rFonts w:ascii="Liberation Serif" w:hAnsi="Liberation Serif" w:cs="Times New Roman"/>
          <w:color w:val="000000" w:themeColor="text1"/>
          <w:spacing w:val="1"/>
          <w:sz w:val="28"/>
          <w:szCs w:val="28"/>
          <w:shd w:val="clear" w:color="auto" w:fill="FFFFFF"/>
        </w:rPr>
        <w:t>.</w:t>
      </w:r>
    </w:p>
    <w:p w:rsidR="00354A02" w:rsidRPr="0021228C" w:rsidRDefault="00BC658B"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EF4CEC" w:rsidRPr="0021228C">
        <w:rPr>
          <w:rFonts w:ascii="Liberation Serif" w:hAnsi="Liberation Serif" w:cs="Times New Roman"/>
          <w:sz w:val="28"/>
          <w:szCs w:val="28"/>
        </w:rPr>
        <w:t xml:space="preserve"> </w:t>
      </w:r>
      <w:r w:rsidR="00673562" w:rsidRPr="0021228C">
        <w:rPr>
          <w:rFonts w:ascii="Liberation Serif" w:hAnsi="Liberation Serif" w:cs="Times New Roman"/>
          <w:sz w:val="28"/>
          <w:szCs w:val="28"/>
        </w:rPr>
        <w:tab/>
      </w:r>
      <w:r w:rsidR="00354A02" w:rsidRPr="0021228C">
        <w:rPr>
          <w:rFonts w:ascii="Liberation Serif" w:hAnsi="Liberation Serif" w:cs="Times New Roman"/>
          <w:sz w:val="28"/>
          <w:szCs w:val="28"/>
        </w:rPr>
        <w:t>5</w:t>
      </w:r>
      <w:r w:rsidR="00EF4CEC" w:rsidRPr="0021228C">
        <w:rPr>
          <w:rFonts w:ascii="Liberation Serif" w:hAnsi="Liberation Serif" w:cs="Times New Roman"/>
          <w:sz w:val="28"/>
          <w:szCs w:val="28"/>
        </w:rPr>
        <w:t xml:space="preserve">.Муниципальный </w:t>
      </w:r>
      <w:r w:rsidR="00600D1F" w:rsidRPr="0021228C">
        <w:rPr>
          <w:rFonts w:ascii="Liberation Serif" w:hAnsi="Liberation Serif" w:cs="Times New Roman"/>
          <w:sz w:val="28"/>
          <w:szCs w:val="28"/>
        </w:rPr>
        <w:t>контроль осуществляется в форме плановых и внеплановых проверок (далее - проверки).</w:t>
      </w:r>
    </w:p>
    <w:p w:rsidR="0000583F" w:rsidRPr="0021228C" w:rsidRDefault="00354A02" w:rsidP="0055422A">
      <w:pPr>
        <w:spacing w:after="0" w:line="240" w:lineRule="auto"/>
        <w:jc w:val="both"/>
        <w:rPr>
          <w:rFonts w:ascii="Liberation Serif" w:hAnsi="Liberation Serif" w:cs="Times New Roman"/>
          <w:sz w:val="24"/>
          <w:szCs w:val="24"/>
        </w:rPr>
      </w:pPr>
      <w:r w:rsidRPr="0021228C">
        <w:rPr>
          <w:rFonts w:ascii="Liberation Serif" w:hAnsi="Liberation Serif" w:cs="Times New Roman"/>
          <w:sz w:val="28"/>
          <w:szCs w:val="28"/>
        </w:rPr>
        <w:t xml:space="preserve"> </w:t>
      </w:r>
      <w:r w:rsidR="00EF4CEC" w:rsidRPr="0021228C">
        <w:rPr>
          <w:rFonts w:ascii="Liberation Serif" w:hAnsi="Liberation Serif" w:cs="Times New Roman"/>
          <w:sz w:val="28"/>
          <w:szCs w:val="28"/>
        </w:rPr>
        <w:t xml:space="preserve"> </w:t>
      </w:r>
      <w:r w:rsidRPr="0021228C">
        <w:rPr>
          <w:rFonts w:ascii="Liberation Serif" w:hAnsi="Liberation Serif" w:cs="Times New Roman"/>
          <w:sz w:val="28"/>
          <w:szCs w:val="28"/>
        </w:rPr>
        <w:t xml:space="preserve"> </w:t>
      </w:r>
      <w:r w:rsidR="009C1803" w:rsidRPr="0021228C">
        <w:rPr>
          <w:rFonts w:ascii="Liberation Serif" w:hAnsi="Liberation Serif" w:cs="Times New Roman"/>
          <w:sz w:val="28"/>
          <w:szCs w:val="28"/>
        </w:rPr>
        <w:tab/>
      </w:r>
      <w:r w:rsidRPr="0021228C">
        <w:rPr>
          <w:rFonts w:ascii="Liberation Serif" w:hAnsi="Liberation Serif" w:cs="Times New Roman"/>
          <w:sz w:val="28"/>
          <w:szCs w:val="28"/>
        </w:rPr>
        <w:t>6</w:t>
      </w:r>
      <w:r w:rsidR="00600D1F" w:rsidRPr="0021228C">
        <w:rPr>
          <w:rFonts w:ascii="Liberation Serif" w:hAnsi="Liberation Serif" w:cs="Times New Roman"/>
          <w:sz w:val="28"/>
          <w:szCs w:val="28"/>
        </w:rPr>
        <w:t xml:space="preserve">. Должностные лица органа муниципального контроля </w:t>
      </w:r>
      <w:r w:rsidR="00B5715F" w:rsidRPr="0021228C">
        <w:rPr>
          <w:rFonts w:ascii="Liberation Serif" w:hAnsi="Liberation Serif" w:cs="Times New Roman"/>
          <w:sz w:val="28"/>
          <w:szCs w:val="28"/>
        </w:rPr>
        <w:t>вправе</w:t>
      </w:r>
      <w:r w:rsidR="00600D1F" w:rsidRPr="0021228C">
        <w:rPr>
          <w:rFonts w:ascii="Liberation Serif" w:hAnsi="Liberation Serif" w:cs="Times New Roman"/>
          <w:sz w:val="28"/>
          <w:szCs w:val="28"/>
        </w:rPr>
        <w:t>:</w:t>
      </w:r>
    </w:p>
    <w:p w:rsidR="00354A02" w:rsidRPr="0021228C" w:rsidRDefault="00600D1F" w:rsidP="009C1803">
      <w:pPr>
        <w:spacing w:after="0" w:line="240" w:lineRule="auto"/>
        <w:ind w:firstLine="708"/>
        <w:jc w:val="both"/>
        <w:rPr>
          <w:rFonts w:ascii="Liberation Serif" w:hAnsi="Liberation Serif" w:cs="Times New Roman"/>
          <w:sz w:val="28"/>
          <w:szCs w:val="28"/>
        </w:rPr>
      </w:pPr>
      <w:r w:rsidRPr="0021228C">
        <w:rPr>
          <w:rFonts w:ascii="Liberation Serif" w:hAnsi="Liberation Serif" w:cs="Times New Roman"/>
          <w:sz w:val="28"/>
          <w:szCs w:val="28"/>
        </w:rPr>
        <w:t>1) запрашивать и получать</w:t>
      </w:r>
      <w:r w:rsidR="00947FAB" w:rsidRPr="0021228C">
        <w:rPr>
          <w:rFonts w:ascii="Liberation Serif" w:hAnsi="Liberation Serif" w:cs="Times New Roman"/>
          <w:sz w:val="28"/>
          <w:szCs w:val="28"/>
        </w:rPr>
        <w:t xml:space="preserve"> на основании мотивированных запросов</w:t>
      </w:r>
      <w:r w:rsidRPr="0021228C">
        <w:rPr>
          <w:rFonts w:ascii="Liberation Serif" w:hAnsi="Liberation Serif" w:cs="Times New Roman"/>
          <w:sz w:val="28"/>
          <w:szCs w:val="28"/>
        </w:rPr>
        <w:t xml:space="preserve"> от органов государственной власти, органов местного самоуправления, юридических лиц</w:t>
      </w:r>
      <w:r w:rsidR="00947FAB" w:rsidRPr="0021228C">
        <w:rPr>
          <w:rFonts w:ascii="Liberation Serif" w:hAnsi="Liberation Serif" w:cs="Times New Roman"/>
          <w:sz w:val="28"/>
          <w:szCs w:val="28"/>
        </w:rPr>
        <w:t>, индивидуальных предпринимателей и граждан</w:t>
      </w:r>
      <w:r w:rsidRPr="0021228C">
        <w:rPr>
          <w:rFonts w:ascii="Liberation Serif" w:hAnsi="Liberation Serif" w:cs="Times New Roman"/>
          <w:sz w:val="28"/>
          <w:szCs w:val="28"/>
        </w:rPr>
        <w:t xml:space="preserve"> информацию и документы,</w:t>
      </w:r>
      <w:r w:rsidR="009C1803" w:rsidRPr="0021228C">
        <w:rPr>
          <w:rFonts w:ascii="Liberation Serif" w:hAnsi="Liberation Serif" w:cs="Times New Roman"/>
          <w:sz w:val="28"/>
          <w:szCs w:val="28"/>
        </w:rPr>
        <w:t xml:space="preserve"> </w:t>
      </w:r>
      <w:r w:rsidRPr="0021228C">
        <w:rPr>
          <w:rFonts w:ascii="Liberation Serif" w:hAnsi="Liberation Serif" w:cs="Times New Roman"/>
          <w:sz w:val="28"/>
          <w:szCs w:val="28"/>
        </w:rPr>
        <w:t>необходимые для проведения проверки;</w:t>
      </w:r>
    </w:p>
    <w:p w:rsidR="00354A02" w:rsidRPr="0021228C" w:rsidRDefault="00354A02"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lastRenderedPageBreak/>
        <w:t xml:space="preserve"> </w:t>
      </w:r>
      <w:r w:rsidR="009C1803" w:rsidRPr="0021228C">
        <w:rPr>
          <w:rFonts w:ascii="Liberation Serif" w:hAnsi="Liberation Serif" w:cs="Times New Roman"/>
          <w:sz w:val="28"/>
          <w:szCs w:val="28"/>
        </w:rPr>
        <w:tab/>
      </w:r>
      <w:r w:rsidRPr="0021228C">
        <w:rPr>
          <w:rFonts w:ascii="Liberation Serif" w:hAnsi="Liberation Serif" w:cs="Times New Roman"/>
          <w:sz w:val="28"/>
          <w:szCs w:val="28"/>
        </w:rPr>
        <w:t xml:space="preserve"> </w:t>
      </w:r>
      <w:proofErr w:type="gramStart"/>
      <w:r w:rsidR="00600D1F" w:rsidRPr="0021228C">
        <w:rPr>
          <w:rFonts w:ascii="Liberation Serif" w:hAnsi="Liberation Serif" w:cs="Times New Roman"/>
          <w:sz w:val="28"/>
          <w:szCs w:val="28"/>
        </w:rPr>
        <w:t xml:space="preserve">2) </w:t>
      </w:r>
      <w:r w:rsidR="00015354" w:rsidRPr="0021228C">
        <w:rPr>
          <w:rFonts w:ascii="Liberation Serif" w:hAnsi="Liberation Serif" w:cs="Times New Roman"/>
          <w:sz w:val="28"/>
          <w:szCs w:val="28"/>
        </w:rPr>
        <w:t xml:space="preserve">во время исполнения служебных обязанностей </w:t>
      </w:r>
      <w:r w:rsidR="00600D1F" w:rsidRPr="0021228C">
        <w:rPr>
          <w:rFonts w:ascii="Liberation Serif" w:hAnsi="Liberation Serif" w:cs="Times New Roman"/>
          <w:sz w:val="28"/>
          <w:szCs w:val="28"/>
        </w:rPr>
        <w:t xml:space="preserve">беспрепятственно </w:t>
      </w:r>
      <w:r w:rsidR="00015354" w:rsidRPr="0021228C">
        <w:rPr>
          <w:rFonts w:ascii="Liberation Serif" w:hAnsi="Liberation Serif" w:cs="Times New Roman"/>
          <w:sz w:val="28"/>
          <w:szCs w:val="28"/>
        </w:rPr>
        <w:t xml:space="preserve">по предъявлению копии распоряжения руководителя органа муниципального контроля о назначении проверки </w:t>
      </w:r>
      <w:r w:rsidR="00600D1F" w:rsidRPr="0021228C">
        <w:rPr>
          <w:rFonts w:ascii="Liberation Serif" w:hAnsi="Liberation Serif" w:cs="Times New Roman"/>
          <w:sz w:val="28"/>
          <w:szCs w:val="28"/>
        </w:rPr>
        <w:t xml:space="preserve">посещать </w:t>
      </w:r>
      <w:r w:rsidR="00015354" w:rsidRPr="0021228C">
        <w:rPr>
          <w:rFonts w:ascii="Liberation Serif" w:hAnsi="Liberation Serif" w:cs="Times New Roman"/>
          <w:sz w:val="28"/>
          <w:szCs w:val="28"/>
        </w:rPr>
        <w:t>и обследовать используемые юридическими лицами, индивидуальными предпринимателями и гражданами при</w:t>
      </w:r>
      <w:r w:rsidR="00600D1F" w:rsidRPr="0021228C">
        <w:rPr>
          <w:rFonts w:ascii="Liberation Serif" w:hAnsi="Liberation Serif" w:cs="Times New Roman"/>
          <w:sz w:val="28"/>
          <w:szCs w:val="28"/>
        </w:rPr>
        <w:t xml:space="preserve"> осуществлени</w:t>
      </w:r>
      <w:r w:rsidR="00015354" w:rsidRPr="0021228C">
        <w:rPr>
          <w:rFonts w:ascii="Liberation Serif" w:hAnsi="Liberation Serif" w:cs="Times New Roman"/>
          <w:sz w:val="28"/>
          <w:szCs w:val="28"/>
        </w:rPr>
        <w:t>и</w:t>
      </w:r>
      <w:r w:rsidR="00600D1F" w:rsidRPr="0021228C">
        <w:rPr>
          <w:rFonts w:ascii="Liberation Serif" w:hAnsi="Liberation Serif" w:cs="Times New Roman"/>
          <w:sz w:val="28"/>
          <w:szCs w:val="28"/>
        </w:rPr>
        <w:t xml:space="preserve"> хозяйственной </w:t>
      </w:r>
      <w:r w:rsidR="00015354" w:rsidRPr="0021228C">
        <w:rPr>
          <w:rFonts w:ascii="Liberation Serif" w:hAnsi="Liberation Serif" w:cs="Times New Roman"/>
          <w:sz w:val="28"/>
          <w:szCs w:val="28"/>
        </w:rPr>
        <w:t xml:space="preserve">и иной </w:t>
      </w:r>
      <w:r w:rsidR="00600D1F" w:rsidRPr="0021228C">
        <w:rPr>
          <w:rFonts w:ascii="Liberation Serif" w:hAnsi="Liberation Serif" w:cs="Times New Roman"/>
          <w:sz w:val="28"/>
          <w:szCs w:val="28"/>
        </w:rPr>
        <w:t>деятельности</w:t>
      </w:r>
      <w:r w:rsidR="00015354" w:rsidRPr="0021228C">
        <w:rPr>
          <w:rFonts w:ascii="Liberation Serif" w:hAnsi="Liberation Serif" w:cs="Times New Roman"/>
          <w:sz w:val="28"/>
          <w:szCs w:val="28"/>
        </w:rPr>
        <w:t xml:space="preserve"> территории, здания, </w:t>
      </w:r>
      <w:r w:rsidR="00600D1F" w:rsidRPr="0021228C">
        <w:rPr>
          <w:rFonts w:ascii="Liberation Serif" w:hAnsi="Liberation Serif" w:cs="Times New Roman"/>
          <w:sz w:val="28"/>
          <w:szCs w:val="28"/>
        </w:rPr>
        <w:t xml:space="preserve">помещений, </w:t>
      </w:r>
      <w:r w:rsidR="00015354" w:rsidRPr="0021228C">
        <w:rPr>
          <w:rFonts w:ascii="Liberation Serif" w:hAnsi="Liberation Serif" w:cs="Times New Roman"/>
          <w:sz w:val="28"/>
          <w:szCs w:val="28"/>
        </w:rPr>
        <w:t xml:space="preserve">сооружения, в том числе очистные сооружения, обследовать другие обезвреживающие устройства, средства контроля, </w:t>
      </w:r>
      <w:r w:rsidR="00600D1F" w:rsidRPr="0021228C">
        <w:rPr>
          <w:rFonts w:ascii="Liberation Serif" w:hAnsi="Liberation Serif" w:cs="Times New Roman"/>
          <w:sz w:val="28"/>
          <w:szCs w:val="28"/>
        </w:rPr>
        <w:t xml:space="preserve">технических </w:t>
      </w:r>
      <w:r w:rsidR="00015354" w:rsidRPr="0021228C">
        <w:rPr>
          <w:rFonts w:ascii="Liberation Serif" w:hAnsi="Liberation Serif" w:cs="Times New Roman"/>
          <w:sz w:val="28"/>
          <w:szCs w:val="28"/>
        </w:rPr>
        <w:t xml:space="preserve">и транспортные </w:t>
      </w:r>
      <w:r w:rsidR="00600D1F" w:rsidRPr="0021228C">
        <w:rPr>
          <w:rFonts w:ascii="Liberation Serif" w:hAnsi="Liberation Serif" w:cs="Times New Roman"/>
          <w:sz w:val="28"/>
          <w:szCs w:val="28"/>
        </w:rPr>
        <w:t>средств</w:t>
      </w:r>
      <w:r w:rsidR="00015354" w:rsidRPr="0021228C">
        <w:rPr>
          <w:rFonts w:ascii="Liberation Serif" w:hAnsi="Liberation Serif" w:cs="Times New Roman"/>
          <w:sz w:val="28"/>
          <w:szCs w:val="28"/>
        </w:rPr>
        <w:t>а</w:t>
      </w:r>
      <w:r w:rsidR="00553117" w:rsidRPr="0021228C">
        <w:rPr>
          <w:rFonts w:ascii="Liberation Serif" w:hAnsi="Liberation Serif" w:cs="Times New Roman"/>
          <w:sz w:val="28"/>
          <w:szCs w:val="28"/>
        </w:rPr>
        <w:t>,</w:t>
      </w:r>
      <w:r w:rsidR="00600D1F" w:rsidRPr="0021228C">
        <w:rPr>
          <w:rFonts w:ascii="Liberation Serif" w:hAnsi="Liberation Serif" w:cs="Times New Roman"/>
          <w:sz w:val="28"/>
          <w:szCs w:val="28"/>
        </w:rPr>
        <w:t xml:space="preserve"> оборудовани</w:t>
      </w:r>
      <w:r w:rsidR="00553117" w:rsidRPr="0021228C">
        <w:rPr>
          <w:rFonts w:ascii="Liberation Serif" w:hAnsi="Liberation Serif" w:cs="Times New Roman"/>
          <w:sz w:val="28"/>
          <w:szCs w:val="28"/>
        </w:rPr>
        <w:t>е и материалы, а также проводить необходимые</w:t>
      </w:r>
      <w:proofErr w:type="gramEnd"/>
      <w:r w:rsidR="00553117" w:rsidRPr="0021228C">
        <w:rPr>
          <w:rFonts w:ascii="Liberation Serif" w:hAnsi="Liberation Serif" w:cs="Times New Roman"/>
          <w:sz w:val="28"/>
          <w:szCs w:val="28"/>
        </w:rPr>
        <w:t xml:space="preserve"> исследования, испытания, измерения, расследования, экспертизы и другие мероприятия по контролю</w:t>
      </w:r>
      <w:r w:rsidR="00600D1F" w:rsidRPr="0021228C">
        <w:rPr>
          <w:rFonts w:ascii="Liberation Serif" w:hAnsi="Liberation Serif" w:cs="Times New Roman"/>
          <w:sz w:val="28"/>
          <w:szCs w:val="28"/>
        </w:rPr>
        <w:t>;</w:t>
      </w:r>
    </w:p>
    <w:p w:rsidR="00354A02" w:rsidRPr="0021228C" w:rsidRDefault="00354A02"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9C1803" w:rsidRPr="0021228C">
        <w:rPr>
          <w:rFonts w:ascii="Liberation Serif" w:hAnsi="Liberation Serif" w:cs="Times New Roman"/>
          <w:sz w:val="28"/>
          <w:szCs w:val="28"/>
        </w:rPr>
        <w:tab/>
      </w:r>
      <w:r w:rsidR="00600D1F" w:rsidRPr="0021228C">
        <w:rPr>
          <w:rFonts w:ascii="Liberation Serif" w:hAnsi="Liberation Serif" w:cs="Times New Roman"/>
          <w:sz w:val="28"/>
          <w:szCs w:val="28"/>
        </w:rPr>
        <w:t>3)</w:t>
      </w:r>
      <w:r w:rsidR="009C1803"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привлекать к проведению проверок экспертов, представителей экспертных организаций, не состоящих в гражданско-правовых и трудовых отношениях с юридическими лицами</w:t>
      </w:r>
      <w:r w:rsidR="00736354" w:rsidRPr="0021228C">
        <w:rPr>
          <w:rFonts w:ascii="Liberation Serif" w:hAnsi="Liberation Serif" w:cs="Times New Roman"/>
          <w:sz w:val="28"/>
          <w:szCs w:val="28"/>
        </w:rPr>
        <w:t xml:space="preserve"> и индивидуальными предпринимателями</w:t>
      </w:r>
      <w:r w:rsidR="00600D1F" w:rsidRPr="0021228C">
        <w:rPr>
          <w:rFonts w:ascii="Liberation Serif" w:hAnsi="Liberation Serif" w:cs="Times New Roman"/>
          <w:sz w:val="28"/>
          <w:szCs w:val="28"/>
        </w:rPr>
        <w:t>, в отношении которых проводятся проверки, и не являющихся аффилированными лицами проверяемых лиц;</w:t>
      </w:r>
    </w:p>
    <w:p w:rsidR="00354A02" w:rsidRPr="0021228C" w:rsidRDefault="00600D1F" w:rsidP="009C1803">
      <w:pPr>
        <w:spacing w:after="0" w:line="240" w:lineRule="auto"/>
        <w:ind w:firstLine="708"/>
        <w:jc w:val="both"/>
        <w:rPr>
          <w:rFonts w:ascii="Liberation Serif" w:hAnsi="Liberation Serif" w:cs="Times New Roman"/>
          <w:sz w:val="28"/>
          <w:szCs w:val="28"/>
        </w:rPr>
      </w:pPr>
      <w:r w:rsidRPr="0021228C">
        <w:rPr>
          <w:rFonts w:ascii="Liberation Serif" w:hAnsi="Liberation Serif" w:cs="Times New Roman"/>
          <w:sz w:val="28"/>
          <w:szCs w:val="28"/>
        </w:rPr>
        <w:t>4) обращаться в установленном порядке в правоохранительные органы за содействием в предотвращении или пресечении действий, препятствующих осуществлению законной деятельности должностных лиц органа муниципального контроля, а также за содействием в установлении личности нарушителей;</w:t>
      </w:r>
    </w:p>
    <w:p w:rsidR="00FF553E" w:rsidRPr="0021228C" w:rsidRDefault="00354A02"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9C1803" w:rsidRPr="0021228C">
        <w:rPr>
          <w:rFonts w:ascii="Liberation Serif" w:hAnsi="Liberation Serif" w:cs="Times New Roman"/>
          <w:sz w:val="28"/>
          <w:szCs w:val="28"/>
        </w:rPr>
        <w:tab/>
      </w:r>
      <w:r w:rsidR="00600D1F" w:rsidRPr="0021228C">
        <w:rPr>
          <w:rFonts w:ascii="Liberation Serif" w:hAnsi="Liberation Serif" w:cs="Times New Roman"/>
          <w:sz w:val="28"/>
          <w:szCs w:val="28"/>
        </w:rPr>
        <w:t>5) проводить проверки совместно с представителями заинтересованных органов государственного и муниципального контроля.</w:t>
      </w:r>
    </w:p>
    <w:p w:rsidR="00354A02" w:rsidRPr="0021228C" w:rsidRDefault="00426735"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b/>
          <w:sz w:val="28"/>
          <w:szCs w:val="28"/>
        </w:rPr>
        <w:t xml:space="preserve">    </w:t>
      </w:r>
      <w:r w:rsidR="00A567E9" w:rsidRPr="0021228C">
        <w:rPr>
          <w:rFonts w:ascii="Liberation Serif" w:hAnsi="Liberation Serif" w:cs="Times New Roman"/>
          <w:b/>
          <w:sz w:val="28"/>
          <w:szCs w:val="28"/>
        </w:rPr>
        <w:tab/>
      </w:r>
      <w:r w:rsidRPr="0021228C">
        <w:rPr>
          <w:rFonts w:ascii="Liberation Serif" w:hAnsi="Liberation Serif" w:cs="Times New Roman"/>
          <w:sz w:val="28"/>
          <w:szCs w:val="28"/>
        </w:rPr>
        <w:t>7</w:t>
      </w:r>
      <w:r w:rsidR="00600D1F" w:rsidRPr="0021228C">
        <w:rPr>
          <w:rFonts w:ascii="Liberation Serif" w:hAnsi="Liberation Serif" w:cs="Times New Roman"/>
          <w:sz w:val="28"/>
          <w:szCs w:val="28"/>
        </w:rPr>
        <w:t>. Должностные лица органа муниципального контроля при проведении проверки обязаны:</w:t>
      </w:r>
    </w:p>
    <w:p w:rsidR="00354A02" w:rsidRPr="0021228C" w:rsidRDefault="00354A02"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A567E9" w:rsidRPr="0021228C">
        <w:rPr>
          <w:rFonts w:ascii="Liberation Serif" w:hAnsi="Liberation Serif" w:cs="Times New Roman"/>
          <w:sz w:val="28"/>
          <w:szCs w:val="28"/>
        </w:rPr>
        <w:tab/>
      </w:r>
      <w:r w:rsidR="00600D1F" w:rsidRPr="0021228C">
        <w:rPr>
          <w:rFonts w:ascii="Liberation Serif" w:hAnsi="Liberation Serif"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установленных требований;</w:t>
      </w:r>
    </w:p>
    <w:p w:rsidR="00354A02" w:rsidRPr="0021228C" w:rsidRDefault="00354A02"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A567E9" w:rsidRPr="0021228C">
        <w:rPr>
          <w:rFonts w:ascii="Liberation Serif" w:hAnsi="Liberation Serif" w:cs="Times New Roman"/>
          <w:sz w:val="28"/>
          <w:szCs w:val="28"/>
        </w:rPr>
        <w:tab/>
      </w:r>
      <w:r w:rsidR="00600D1F" w:rsidRPr="0021228C">
        <w:rPr>
          <w:rFonts w:ascii="Liberation Serif" w:hAnsi="Liberation Serif" w:cs="Times New Roman"/>
          <w:sz w:val="28"/>
          <w:szCs w:val="28"/>
        </w:rPr>
        <w:t>2) соблюдать законодательство Российской Федерации, права и законные интересы юридического лица, в отношении которого осуществляется проверка;</w:t>
      </w:r>
    </w:p>
    <w:p w:rsidR="00354A02" w:rsidRPr="0021228C" w:rsidRDefault="00354A02"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A567E9" w:rsidRPr="0021228C">
        <w:rPr>
          <w:rFonts w:ascii="Liberation Serif" w:hAnsi="Liberation Serif" w:cs="Times New Roman"/>
          <w:sz w:val="28"/>
          <w:szCs w:val="28"/>
        </w:rPr>
        <w:tab/>
      </w:r>
      <w:r w:rsidR="00600D1F" w:rsidRPr="0021228C">
        <w:rPr>
          <w:rFonts w:ascii="Liberation Serif" w:hAnsi="Liberation Serif" w:cs="Times New Roman"/>
          <w:sz w:val="28"/>
          <w:szCs w:val="28"/>
        </w:rPr>
        <w:t>3) проводить проверку на основании распоряжения руководителя органа муниципального контроля о проведении проверки в соответствии с ее назначением;</w:t>
      </w:r>
    </w:p>
    <w:p w:rsidR="007765CE" w:rsidRPr="0021228C" w:rsidRDefault="00354A02"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A567E9" w:rsidRPr="0021228C">
        <w:rPr>
          <w:rFonts w:ascii="Liberation Serif" w:hAnsi="Liberation Serif" w:cs="Times New Roman"/>
          <w:sz w:val="28"/>
          <w:szCs w:val="28"/>
        </w:rPr>
        <w:tab/>
      </w:r>
      <w:r w:rsidRPr="0021228C">
        <w:rPr>
          <w:rFonts w:ascii="Liberation Serif" w:hAnsi="Liberation Serif" w:cs="Times New Roman"/>
          <w:sz w:val="28"/>
          <w:szCs w:val="28"/>
        </w:rPr>
        <w:t xml:space="preserve">4) </w:t>
      </w:r>
      <w:r w:rsidR="00600D1F" w:rsidRPr="0021228C">
        <w:rPr>
          <w:rFonts w:ascii="Liberation Serif" w:hAnsi="Liberation Serif" w:cs="Times New Roman"/>
          <w:sz w:val="28"/>
          <w:szCs w:val="28"/>
        </w:rPr>
        <w:t>истребовать в рамках межведомственного информационного взаимодействия документы и (или) информацию, включенные в</w:t>
      </w:r>
      <w:r w:rsidR="00600D1F" w:rsidRPr="0021228C">
        <w:rPr>
          <w:rFonts w:ascii="Liberation Serif" w:hAnsi="Liberation Serif" w:cs="Times New Roman"/>
          <w:color w:val="262626" w:themeColor="text1" w:themeTint="D9"/>
          <w:sz w:val="28"/>
          <w:szCs w:val="28"/>
        </w:rPr>
        <w:t xml:space="preserve"> </w:t>
      </w:r>
      <w:hyperlink r:id="rId8" w:history="1">
        <w:r w:rsidR="00600D1F" w:rsidRPr="0021228C">
          <w:rPr>
            <w:rFonts w:ascii="Liberation Serif" w:hAnsi="Liberation Serif" w:cs="Times New Roman"/>
            <w:color w:val="262626" w:themeColor="text1" w:themeTint="D9"/>
            <w:sz w:val="28"/>
            <w:szCs w:val="28"/>
          </w:rPr>
          <w:t>Перечень</w:t>
        </w:r>
      </w:hyperlink>
      <w:r w:rsidR="00600D1F" w:rsidRPr="0021228C">
        <w:rPr>
          <w:rFonts w:ascii="Liberation Serif" w:hAnsi="Liberation Serif" w:cs="Times New Roman"/>
          <w:color w:val="262626" w:themeColor="text1" w:themeTint="D9"/>
          <w:sz w:val="28"/>
          <w:szCs w:val="28"/>
        </w:rPr>
        <w:t xml:space="preserve">, </w:t>
      </w:r>
      <w:r w:rsidR="00600D1F" w:rsidRPr="0021228C">
        <w:rPr>
          <w:rFonts w:ascii="Liberation Serif" w:hAnsi="Liberation Serif" w:cs="Times New Roman"/>
          <w:sz w:val="28"/>
          <w:szCs w:val="28"/>
        </w:rPr>
        <w:t>от</w:t>
      </w:r>
      <w:r w:rsidR="000628CB" w:rsidRPr="0021228C">
        <w:rPr>
          <w:rFonts w:ascii="Liberation Serif" w:hAnsi="Liberation Serif" w:cs="Times New Roman"/>
          <w:sz w:val="28"/>
          <w:szCs w:val="28"/>
        </w:rPr>
        <w:t xml:space="preserve"> иных</w:t>
      </w:r>
      <w:r w:rsidR="00600D1F" w:rsidRPr="0021228C">
        <w:rPr>
          <w:rFonts w:ascii="Liberation Serif" w:hAnsi="Liberation Serif" w:cs="Times New Roman"/>
          <w:sz w:val="28"/>
          <w:szCs w:val="28"/>
        </w:rPr>
        <w:t xml:space="preserve">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 и (или) информация;</w:t>
      </w:r>
    </w:p>
    <w:p w:rsidR="00354A02" w:rsidRPr="0021228C" w:rsidRDefault="00A567E9"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ab/>
      </w:r>
      <w:r w:rsidR="00354A02"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5) 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руководителя органа муниципального контроля, а в случаях, предусмотренных настоящим Административным регламентом, - при предъявлении копии документа о согласовании проведения проверки с соответствующим органом прокуратуры);</w:t>
      </w:r>
    </w:p>
    <w:p w:rsidR="00354A02" w:rsidRPr="0021228C" w:rsidRDefault="00354A02"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lastRenderedPageBreak/>
        <w:t xml:space="preserve">    </w:t>
      </w:r>
      <w:r w:rsidR="00A567E9" w:rsidRPr="0021228C">
        <w:rPr>
          <w:rFonts w:ascii="Liberation Serif" w:hAnsi="Liberation Serif" w:cs="Times New Roman"/>
          <w:sz w:val="28"/>
          <w:szCs w:val="28"/>
        </w:rPr>
        <w:tab/>
      </w:r>
      <w:r w:rsidR="00600D1F" w:rsidRPr="0021228C">
        <w:rPr>
          <w:rFonts w:ascii="Liberation Serif" w:hAnsi="Liberation Serif" w:cs="Times New Roman"/>
          <w:sz w:val="28"/>
          <w:szCs w:val="28"/>
        </w:rPr>
        <w:t>6) перед началом проведения выездной проверки по просьбе руководителя или иного должностного лица, уполномоченного представителя юридического лица ознакомить их с положениями настоящего Административного регламента;</w:t>
      </w:r>
    </w:p>
    <w:p w:rsidR="00354A02" w:rsidRPr="0021228C" w:rsidRDefault="00354A02"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A567E9" w:rsidRPr="0021228C">
        <w:rPr>
          <w:rFonts w:ascii="Liberation Serif" w:hAnsi="Liberation Serif" w:cs="Times New Roman"/>
          <w:sz w:val="28"/>
          <w:szCs w:val="28"/>
        </w:rPr>
        <w:tab/>
      </w:r>
      <w:r w:rsidR="00600D1F" w:rsidRPr="0021228C">
        <w:rPr>
          <w:rFonts w:ascii="Liberation Serif" w:hAnsi="Liberation Serif" w:cs="Times New Roman"/>
          <w:sz w:val="28"/>
          <w:szCs w:val="28"/>
        </w:rPr>
        <w:t>7) предоставлять руководителю или иному должностному лицу, уполномоченному представителю юридического лица, присутствующим при проведении проверки, информацию и документы, относящиеся к предмету проверки, давать разъяснения по вопросам, относящимся к предмету проверки;</w:t>
      </w:r>
    </w:p>
    <w:p w:rsidR="00354A02" w:rsidRPr="0021228C" w:rsidRDefault="00354A02"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A567E9" w:rsidRPr="0021228C">
        <w:rPr>
          <w:rFonts w:ascii="Liberation Serif" w:hAnsi="Liberation Serif" w:cs="Times New Roman"/>
          <w:sz w:val="28"/>
          <w:szCs w:val="28"/>
        </w:rPr>
        <w:tab/>
      </w:r>
      <w:r w:rsidR="00600D1F" w:rsidRPr="0021228C">
        <w:rPr>
          <w:rFonts w:ascii="Liberation Serif" w:hAnsi="Liberation Serif" w:cs="Times New Roman"/>
          <w:sz w:val="28"/>
          <w:szCs w:val="28"/>
        </w:rPr>
        <w:t>8) знакомить руководителя или иное должностное лицо, уполномоченного представителя юридического лица</w:t>
      </w:r>
      <w:r w:rsidR="00867745" w:rsidRPr="0021228C">
        <w:rPr>
          <w:rFonts w:ascii="Liberation Serif" w:hAnsi="Liberation Serif" w:cs="Times New Roman"/>
          <w:sz w:val="28"/>
          <w:szCs w:val="28"/>
        </w:rPr>
        <w:t>, индивидуального предпринимателя</w:t>
      </w:r>
      <w:r w:rsidR="00600D1F" w:rsidRPr="0021228C">
        <w:rPr>
          <w:rFonts w:ascii="Liberation Serif" w:hAnsi="Liberation Serif" w:cs="Times New Roman"/>
          <w:sz w:val="28"/>
          <w:szCs w:val="28"/>
        </w:rPr>
        <w:t xml:space="preserve"> с документами и (или) информацией, полученными в рамках межведомственного информационного взаимодействия;</w:t>
      </w:r>
    </w:p>
    <w:p w:rsidR="00354A02" w:rsidRPr="0021228C" w:rsidRDefault="00354A02"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A567E9" w:rsidRPr="0021228C">
        <w:rPr>
          <w:rFonts w:ascii="Liberation Serif" w:hAnsi="Liberation Serif" w:cs="Times New Roman"/>
          <w:sz w:val="28"/>
          <w:szCs w:val="28"/>
        </w:rPr>
        <w:tab/>
      </w: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9) знакомить руководителя или иное должностное лицо, уполномоченного представителя юридического лица с результатами проверки;</w:t>
      </w:r>
    </w:p>
    <w:p w:rsidR="00354A02" w:rsidRPr="0021228C" w:rsidRDefault="00354A02"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A567E9" w:rsidRPr="0021228C">
        <w:rPr>
          <w:rFonts w:ascii="Liberation Serif" w:hAnsi="Liberation Serif" w:cs="Times New Roman"/>
          <w:sz w:val="28"/>
          <w:szCs w:val="28"/>
        </w:rPr>
        <w:tab/>
      </w:r>
      <w:r w:rsidR="00600D1F" w:rsidRPr="0021228C">
        <w:rPr>
          <w:rFonts w:ascii="Liberation Serif" w:hAnsi="Liberation Serif" w:cs="Times New Roman"/>
          <w:sz w:val="28"/>
          <w:szCs w:val="28"/>
        </w:rPr>
        <w:t>10) осуществлять запись о проведенной проверке в журнале учета проверок в случае наличия такового у юридического лица;</w:t>
      </w:r>
    </w:p>
    <w:p w:rsidR="00B901EF" w:rsidRPr="0021228C" w:rsidRDefault="00354A02"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A567E9" w:rsidRPr="0021228C">
        <w:rPr>
          <w:rFonts w:ascii="Liberation Serif" w:hAnsi="Liberation Serif" w:cs="Times New Roman"/>
          <w:sz w:val="28"/>
          <w:szCs w:val="28"/>
        </w:rPr>
        <w:tab/>
      </w:r>
      <w:r w:rsidR="00600D1F" w:rsidRPr="0021228C">
        <w:rPr>
          <w:rFonts w:ascii="Liberation Serif" w:hAnsi="Liberation Serif" w:cs="Times New Roman"/>
          <w:sz w:val="28"/>
          <w:szCs w:val="28"/>
        </w:rPr>
        <w:t>11) 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юридического лица;</w:t>
      </w:r>
    </w:p>
    <w:p w:rsidR="00354A02" w:rsidRPr="0021228C" w:rsidRDefault="00354A02"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A567E9" w:rsidRPr="0021228C">
        <w:rPr>
          <w:rFonts w:ascii="Liberation Serif" w:hAnsi="Liberation Serif" w:cs="Times New Roman"/>
          <w:sz w:val="28"/>
          <w:szCs w:val="28"/>
        </w:rPr>
        <w:tab/>
      </w:r>
      <w:r w:rsidR="00600D1F" w:rsidRPr="0021228C">
        <w:rPr>
          <w:rFonts w:ascii="Liberation Serif" w:hAnsi="Liberation Serif" w:cs="Times New Roman"/>
          <w:sz w:val="28"/>
          <w:szCs w:val="28"/>
        </w:rPr>
        <w:t>12) доказывать обоснованность своих действий при их обжаловании юридическим лицом в порядке, установленном законодательством Российской Федерации;</w:t>
      </w:r>
    </w:p>
    <w:p w:rsidR="00841F83" w:rsidRPr="0021228C" w:rsidRDefault="00354A02"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A567E9" w:rsidRPr="0021228C">
        <w:rPr>
          <w:rFonts w:ascii="Liberation Serif" w:hAnsi="Liberation Serif" w:cs="Times New Roman"/>
          <w:sz w:val="28"/>
          <w:szCs w:val="28"/>
        </w:rPr>
        <w:tab/>
      </w:r>
      <w:r w:rsidR="00600D1F" w:rsidRPr="0021228C">
        <w:rPr>
          <w:rFonts w:ascii="Liberation Serif" w:hAnsi="Liberation Serif" w:cs="Times New Roman"/>
          <w:sz w:val="28"/>
          <w:szCs w:val="28"/>
        </w:rPr>
        <w:t>13) соблюдать сроки проведения проверки, установленные настоящ</w:t>
      </w:r>
      <w:r w:rsidR="00841F83" w:rsidRPr="0021228C">
        <w:rPr>
          <w:rFonts w:ascii="Liberation Serif" w:hAnsi="Liberation Serif" w:cs="Times New Roman"/>
          <w:sz w:val="28"/>
          <w:szCs w:val="28"/>
        </w:rPr>
        <w:t>им Административным регламентом</w:t>
      </w:r>
      <w:r w:rsidR="00A567E9" w:rsidRPr="0021228C">
        <w:rPr>
          <w:rFonts w:ascii="Liberation Serif" w:hAnsi="Liberation Serif" w:cs="Times New Roman"/>
          <w:sz w:val="28"/>
          <w:szCs w:val="28"/>
        </w:rPr>
        <w:t>.</w:t>
      </w:r>
    </w:p>
    <w:p w:rsidR="00841F83"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426735" w:rsidRPr="0021228C">
        <w:rPr>
          <w:rFonts w:ascii="Liberation Serif" w:hAnsi="Liberation Serif" w:cs="Times New Roman"/>
          <w:sz w:val="28"/>
          <w:szCs w:val="28"/>
        </w:rPr>
        <w:t>8</w:t>
      </w:r>
      <w:r w:rsidR="00600D1F" w:rsidRPr="0021228C">
        <w:rPr>
          <w:rFonts w:ascii="Liberation Serif" w:hAnsi="Liberation Serif" w:cs="Times New Roman"/>
          <w:sz w:val="28"/>
          <w:szCs w:val="28"/>
        </w:rPr>
        <w:t>. Должностные лица органа муниципального контроля при проведении проверки не вправе:</w:t>
      </w:r>
    </w:p>
    <w:p w:rsidR="007765CE" w:rsidRPr="0021228C" w:rsidRDefault="00841F83" w:rsidP="0055422A">
      <w:pPr>
        <w:spacing w:after="0" w:line="240" w:lineRule="auto"/>
        <w:jc w:val="both"/>
        <w:rPr>
          <w:rFonts w:ascii="Liberation Serif" w:hAnsi="Liberation Serif" w:cs="Times New Roman"/>
          <w:sz w:val="24"/>
          <w:szCs w:val="24"/>
        </w:rPr>
      </w:pPr>
      <w:r w:rsidRPr="0021228C">
        <w:rPr>
          <w:rFonts w:ascii="Liberation Serif" w:hAnsi="Liberation Serif" w:cs="Times New Roman"/>
          <w:sz w:val="28"/>
          <w:szCs w:val="28"/>
        </w:rPr>
        <w:t xml:space="preserve">   </w:t>
      </w:r>
      <w:r w:rsidR="00A567E9" w:rsidRPr="0021228C">
        <w:rPr>
          <w:rFonts w:ascii="Liberation Serif" w:hAnsi="Liberation Serif" w:cs="Times New Roman"/>
          <w:sz w:val="28"/>
          <w:szCs w:val="28"/>
        </w:rPr>
        <w:tab/>
      </w:r>
      <w:r w:rsidR="00600D1F" w:rsidRPr="0021228C">
        <w:rPr>
          <w:rFonts w:ascii="Liberation Serif" w:hAnsi="Liberation Serif" w:cs="Times New Roman"/>
          <w:sz w:val="28"/>
          <w:szCs w:val="28"/>
        </w:rPr>
        <w:t>1) проверять выполнение установленных требований, если проверка таких требований не относятся к полномочиям органа муниципального контроля, от имени которого действуют должностные лица органа муниципального контроля;</w:t>
      </w:r>
    </w:p>
    <w:p w:rsidR="00426735" w:rsidRPr="0021228C" w:rsidRDefault="00600D1F" w:rsidP="00A567E9">
      <w:pPr>
        <w:spacing w:after="0" w:line="240" w:lineRule="auto"/>
        <w:ind w:firstLine="708"/>
        <w:jc w:val="both"/>
        <w:rPr>
          <w:rFonts w:ascii="Liberation Serif" w:hAnsi="Liberation Serif" w:cs="Times New Roman"/>
          <w:sz w:val="24"/>
          <w:szCs w:val="24"/>
        </w:rPr>
      </w:pPr>
      <w:r w:rsidRPr="0021228C">
        <w:rPr>
          <w:rFonts w:ascii="Liberation Serif" w:hAnsi="Liberation Serif" w:cs="Times New Roman"/>
          <w:sz w:val="28"/>
          <w:szCs w:val="28"/>
        </w:rPr>
        <w:t>2)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841F83"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A567E9" w:rsidRPr="0021228C">
        <w:rPr>
          <w:rFonts w:ascii="Liberation Serif" w:hAnsi="Liberation Serif" w:cs="Times New Roman"/>
          <w:sz w:val="28"/>
          <w:szCs w:val="28"/>
        </w:rPr>
        <w:tab/>
      </w:r>
      <w:r w:rsidR="00600D1F" w:rsidRPr="0021228C">
        <w:rPr>
          <w:rFonts w:ascii="Liberation Serif" w:hAnsi="Liberation Serif" w:cs="Times New Roman"/>
          <w:sz w:val="28"/>
          <w:szCs w:val="28"/>
        </w:rPr>
        <w:t>3) проверять выполнение установленных требований, если такие требования содержатся в муниципальном правовом акте, не опубликованном в установленном порядке;</w:t>
      </w:r>
    </w:p>
    <w:p w:rsidR="00841F83"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A567E9" w:rsidRPr="0021228C">
        <w:rPr>
          <w:rFonts w:ascii="Liberation Serif" w:hAnsi="Liberation Serif" w:cs="Times New Roman"/>
          <w:sz w:val="28"/>
          <w:szCs w:val="28"/>
        </w:rPr>
        <w:tab/>
      </w:r>
      <w:r w:rsidR="00600D1F" w:rsidRPr="0021228C">
        <w:rPr>
          <w:rFonts w:ascii="Liberation Serif" w:hAnsi="Liberation Serif" w:cs="Times New Roman"/>
          <w:sz w:val="28"/>
          <w:szCs w:val="28"/>
        </w:rPr>
        <w:t>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за исключением случая проведения такой проверки по основанию, предусмотренному</w:t>
      </w:r>
      <w:r w:rsidR="00A567E9" w:rsidRPr="0021228C">
        <w:rPr>
          <w:rFonts w:ascii="Liberation Serif" w:hAnsi="Liberation Serif" w:cs="Times New Roman"/>
          <w:sz w:val="28"/>
          <w:szCs w:val="28"/>
        </w:rPr>
        <w:t xml:space="preserve"> абзацем 3 подпункта 2 пункта</w:t>
      </w:r>
      <w:r w:rsidR="00F30553" w:rsidRPr="0021228C">
        <w:rPr>
          <w:rFonts w:ascii="Liberation Serif" w:hAnsi="Liberation Serif" w:cs="Times New Roman"/>
          <w:sz w:val="28"/>
          <w:szCs w:val="28"/>
        </w:rPr>
        <w:t xml:space="preserve"> 3</w:t>
      </w:r>
      <w:r w:rsidR="009C27A1" w:rsidRPr="0021228C">
        <w:rPr>
          <w:rFonts w:ascii="Liberation Serif" w:hAnsi="Liberation Serif" w:cs="Times New Roman"/>
          <w:sz w:val="28"/>
          <w:szCs w:val="28"/>
        </w:rPr>
        <w:t>7</w:t>
      </w:r>
      <w:r w:rsidR="00A567E9"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настоящего Административного регламента;</w:t>
      </w:r>
    </w:p>
    <w:p w:rsidR="00841F83"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A567E9" w:rsidRPr="0021228C">
        <w:rPr>
          <w:rFonts w:ascii="Liberation Serif" w:hAnsi="Liberation Serif" w:cs="Times New Roman"/>
          <w:sz w:val="28"/>
          <w:szCs w:val="28"/>
        </w:rPr>
        <w:tab/>
      </w: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5) требовать от юридического лица</w:t>
      </w:r>
      <w:r w:rsidR="00867745" w:rsidRPr="0021228C">
        <w:rPr>
          <w:rFonts w:ascii="Liberation Serif" w:hAnsi="Liberation Serif" w:cs="Times New Roman"/>
          <w:sz w:val="28"/>
          <w:szCs w:val="28"/>
        </w:rPr>
        <w:t>, индивидуального предпринимателя</w:t>
      </w:r>
      <w:r w:rsidR="00600D1F" w:rsidRPr="0021228C">
        <w:rPr>
          <w:rFonts w:ascii="Liberation Serif" w:hAnsi="Liberation Serif" w:cs="Times New Roman"/>
          <w:sz w:val="28"/>
          <w:szCs w:val="28"/>
        </w:rPr>
        <w:t xml:space="preserve"> документы и иные сведения, представление которых не предусмотрено </w:t>
      </w:r>
      <w:r w:rsidR="000D252E" w:rsidRPr="0021228C">
        <w:rPr>
          <w:rFonts w:ascii="Liberation Serif" w:hAnsi="Liberation Serif" w:cs="Times New Roman"/>
          <w:sz w:val="28"/>
          <w:szCs w:val="28"/>
        </w:rPr>
        <w:t xml:space="preserve">пунктом 11 </w:t>
      </w:r>
      <w:r w:rsidR="00600D1F" w:rsidRPr="0021228C">
        <w:rPr>
          <w:rFonts w:ascii="Liberation Serif" w:hAnsi="Liberation Serif" w:cs="Times New Roman"/>
          <w:sz w:val="28"/>
          <w:szCs w:val="28"/>
        </w:rPr>
        <w:t>настоящего Административного регламента;</w:t>
      </w:r>
    </w:p>
    <w:p w:rsidR="000628CB" w:rsidRPr="0021228C" w:rsidRDefault="00841F83" w:rsidP="000628CB">
      <w:pPr>
        <w:autoSpaceDE w:val="0"/>
        <w:autoSpaceDN w:val="0"/>
        <w:adjustRightInd w:val="0"/>
        <w:spacing w:after="0" w:line="240" w:lineRule="auto"/>
        <w:ind w:firstLine="540"/>
        <w:jc w:val="both"/>
        <w:outlineLvl w:val="0"/>
        <w:rPr>
          <w:rFonts w:ascii="Liberation Serif" w:hAnsi="Liberation Serif"/>
          <w:sz w:val="28"/>
          <w:szCs w:val="28"/>
        </w:rPr>
      </w:pPr>
      <w:r w:rsidRPr="0021228C">
        <w:rPr>
          <w:rFonts w:ascii="Liberation Serif" w:hAnsi="Liberation Serif" w:cs="Times New Roman"/>
          <w:sz w:val="28"/>
          <w:szCs w:val="28"/>
        </w:rPr>
        <w:lastRenderedPageBreak/>
        <w:t xml:space="preserve">    </w:t>
      </w:r>
      <w:r w:rsidR="00600D1F" w:rsidRPr="0021228C">
        <w:rPr>
          <w:rFonts w:ascii="Liberation Serif" w:hAnsi="Liberation Serif" w:cs="Times New Roman"/>
          <w:sz w:val="28"/>
          <w:szCs w:val="28"/>
        </w:rPr>
        <w:t xml:space="preserve">6) </w:t>
      </w:r>
      <w:r w:rsidR="000628CB" w:rsidRPr="0021228C">
        <w:rPr>
          <w:rFonts w:ascii="Liberation Serif" w:hAnsi="Liberation Serif"/>
          <w:sz w:val="28"/>
          <w:szCs w:val="28"/>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Перечень;</w:t>
      </w:r>
    </w:p>
    <w:p w:rsidR="00841F83" w:rsidRPr="0021228C" w:rsidRDefault="00841F83" w:rsidP="000628CB">
      <w:pPr>
        <w:spacing w:after="0" w:line="240" w:lineRule="auto"/>
        <w:jc w:val="both"/>
        <w:rPr>
          <w:rFonts w:ascii="Liberation Serif" w:hAnsi="Liberation Serif"/>
          <w:sz w:val="28"/>
          <w:szCs w:val="28"/>
        </w:rPr>
      </w:pPr>
      <w:r w:rsidRPr="0021228C">
        <w:rPr>
          <w:rFonts w:ascii="Liberation Serif" w:hAnsi="Liberation Serif" w:cs="Times New Roman"/>
          <w:sz w:val="28"/>
          <w:szCs w:val="28"/>
        </w:rPr>
        <w:t xml:space="preserve">  </w:t>
      </w:r>
      <w:r w:rsidR="008B20F5" w:rsidRPr="0021228C">
        <w:rPr>
          <w:rFonts w:ascii="Liberation Serif" w:hAnsi="Liberation Serif" w:cs="Times New Roman"/>
          <w:sz w:val="28"/>
          <w:szCs w:val="28"/>
        </w:rPr>
        <w:tab/>
      </w:r>
      <w:r w:rsidR="00600D1F" w:rsidRPr="0021228C">
        <w:rPr>
          <w:rFonts w:ascii="Liberation Serif" w:hAnsi="Liberation Serif" w:cs="Times New Roman"/>
          <w:sz w:val="28"/>
          <w:szCs w:val="28"/>
        </w:rPr>
        <w:t xml:space="preserve">7) </w:t>
      </w:r>
      <w:r w:rsidR="00582AF4" w:rsidRPr="0021228C">
        <w:rPr>
          <w:rFonts w:ascii="Liberation Serif" w:hAnsi="Liberation Serif"/>
          <w:sz w:val="28"/>
          <w:szCs w:val="28"/>
        </w:rPr>
        <w:t>требовать от юридического лица, индивидуального предпринимателя представления документов и (или) информации до даты начала проверки;</w:t>
      </w:r>
    </w:p>
    <w:p w:rsidR="00841F83" w:rsidRPr="0021228C" w:rsidRDefault="008B20F5"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ab/>
      </w:r>
      <w:r w:rsidR="00841F83"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8) требовать от юридического лица, индивидуального предпринимателя представления документов, информации до даты начала проведения проверки;</w:t>
      </w:r>
    </w:p>
    <w:p w:rsidR="00841F83"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8B20F5" w:rsidRPr="0021228C">
        <w:rPr>
          <w:rFonts w:ascii="Liberation Serif" w:hAnsi="Liberation Serif" w:cs="Times New Roman"/>
          <w:sz w:val="28"/>
          <w:szCs w:val="28"/>
        </w:rPr>
        <w:tab/>
      </w:r>
      <w:r w:rsidR="00600D1F" w:rsidRPr="0021228C">
        <w:rPr>
          <w:rFonts w:ascii="Liberation Serif" w:hAnsi="Liberation Serif" w:cs="Times New Roman"/>
          <w:sz w:val="28"/>
          <w:szCs w:val="28"/>
        </w:rPr>
        <w:t>9) препятствовать руководителю или иному должностному лицу, уполномоченному представителю юридического лица присутствовать при проведении проверки;</w:t>
      </w:r>
    </w:p>
    <w:p w:rsidR="00841F83"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8B20F5" w:rsidRPr="0021228C">
        <w:rPr>
          <w:rFonts w:ascii="Liberation Serif" w:hAnsi="Liberation Serif" w:cs="Times New Roman"/>
          <w:sz w:val="28"/>
          <w:szCs w:val="28"/>
        </w:rPr>
        <w:tab/>
      </w:r>
      <w:r w:rsidR="00600D1F" w:rsidRPr="0021228C">
        <w:rPr>
          <w:rFonts w:ascii="Liberation Serif" w:hAnsi="Liberation Serif" w:cs="Times New Roman"/>
          <w:sz w:val="28"/>
          <w:szCs w:val="28"/>
        </w:rPr>
        <w:t>10)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841F83"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8B20F5" w:rsidRPr="0021228C">
        <w:rPr>
          <w:rFonts w:ascii="Liberation Serif" w:hAnsi="Liberation Serif" w:cs="Times New Roman"/>
          <w:sz w:val="28"/>
          <w:szCs w:val="28"/>
        </w:rPr>
        <w:tab/>
      </w:r>
      <w:r w:rsidR="00600D1F" w:rsidRPr="0021228C">
        <w:rPr>
          <w:rFonts w:ascii="Liberation Serif" w:hAnsi="Liberation Serif" w:cs="Times New Roman"/>
          <w:sz w:val="28"/>
          <w:szCs w:val="28"/>
        </w:rPr>
        <w:t>11) превышать установленные сроки проведения проверки;</w:t>
      </w:r>
    </w:p>
    <w:p w:rsidR="00841F83"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8B20F5" w:rsidRPr="0021228C">
        <w:rPr>
          <w:rFonts w:ascii="Liberation Serif" w:hAnsi="Liberation Serif" w:cs="Times New Roman"/>
          <w:sz w:val="28"/>
          <w:szCs w:val="28"/>
        </w:rPr>
        <w:tab/>
      </w:r>
      <w:r w:rsidR="00600D1F" w:rsidRPr="0021228C">
        <w:rPr>
          <w:rFonts w:ascii="Liberation Serif" w:hAnsi="Liberation Serif" w:cs="Times New Roman"/>
          <w:sz w:val="28"/>
          <w:szCs w:val="28"/>
        </w:rPr>
        <w:t>12) осуществлять выдачу юридическим лицам предписаний или предложений о проведении мероприятий по контролю за их счет.</w:t>
      </w:r>
    </w:p>
    <w:p w:rsidR="00841F83"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8B20F5" w:rsidRPr="0021228C">
        <w:rPr>
          <w:rFonts w:ascii="Liberation Serif" w:hAnsi="Liberation Serif" w:cs="Times New Roman"/>
          <w:sz w:val="28"/>
          <w:szCs w:val="28"/>
        </w:rPr>
        <w:tab/>
      </w:r>
      <w:r w:rsidRPr="0021228C">
        <w:rPr>
          <w:rFonts w:ascii="Liberation Serif" w:hAnsi="Liberation Serif" w:cs="Times New Roman"/>
          <w:sz w:val="28"/>
          <w:szCs w:val="28"/>
        </w:rPr>
        <w:t xml:space="preserve"> </w:t>
      </w:r>
      <w:r w:rsidR="000D252E" w:rsidRPr="0021228C">
        <w:rPr>
          <w:rFonts w:ascii="Liberation Serif" w:hAnsi="Liberation Serif" w:cs="Times New Roman"/>
          <w:sz w:val="28"/>
          <w:szCs w:val="28"/>
        </w:rPr>
        <w:t>9</w:t>
      </w:r>
      <w:r w:rsidR="00600D1F" w:rsidRPr="0021228C">
        <w:rPr>
          <w:rFonts w:ascii="Liberation Serif" w:hAnsi="Liberation Serif" w:cs="Times New Roman"/>
          <w:sz w:val="28"/>
          <w:szCs w:val="28"/>
        </w:rPr>
        <w:t>. Руководитель или иное должностное лицо, уполномоченный представитель юридического лица при проведении проверки имеют право:</w:t>
      </w:r>
    </w:p>
    <w:p w:rsidR="008B20F5"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8B20F5" w:rsidRPr="0021228C">
        <w:rPr>
          <w:rFonts w:ascii="Liberation Serif" w:hAnsi="Liberation Serif" w:cs="Times New Roman"/>
          <w:sz w:val="28"/>
          <w:szCs w:val="28"/>
        </w:rPr>
        <w:tab/>
      </w:r>
      <w:r w:rsidR="00600D1F" w:rsidRPr="0021228C">
        <w:rPr>
          <w:rFonts w:ascii="Liberation Serif" w:hAnsi="Liberation Serif"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7765CE" w:rsidRPr="0021228C" w:rsidRDefault="00841F83" w:rsidP="008B20F5">
      <w:pPr>
        <w:spacing w:after="0" w:line="240" w:lineRule="auto"/>
        <w:ind w:firstLine="708"/>
        <w:jc w:val="both"/>
        <w:rPr>
          <w:rFonts w:ascii="Liberation Serif" w:hAnsi="Liberation Serif" w:cs="Times New Roman"/>
          <w:sz w:val="24"/>
          <w:szCs w:val="24"/>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2) 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настоящим Административным регламентом;</w:t>
      </w:r>
      <w:r w:rsidRPr="0021228C">
        <w:rPr>
          <w:rFonts w:ascii="Liberation Serif" w:hAnsi="Liberation Serif" w:cs="Times New Roman"/>
          <w:sz w:val="28"/>
          <w:szCs w:val="28"/>
        </w:rPr>
        <w:t xml:space="preserve">   </w:t>
      </w:r>
    </w:p>
    <w:p w:rsidR="00582AF4" w:rsidRPr="0021228C" w:rsidRDefault="007765CE"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8B20F5" w:rsidRPr="0021228C">
        <w:rPr>
          <w:rFonts w:ascii="Liberation Serif" w:hAnsi="Liberation Serif" w:cs="Times New Roman"/>
          <w:sz w:val="28"/>
          <w:szCs w:val="28"/>
        </w:rPr>
        <w:tab/>
      </w:r>
      <w:r w:rsidR="00600D1F" w:rsidRPr="0021228C">
        <w:rPr>
          <w:rFonts w:ascii="Liberation Serif" w:hAnsi="Liberation Serif" w:cs="Times New Roman"/>
          <w:sz w:val="28"/>
          <w:szCs w:val="28"/>
        </w:rPr>
        <w:t>3)</w:t>
      </w:r>
      <w:r w:rsidR="00582AF4" w:rsidRPr="0021228C">
        <w:rPr>
          <w:rFonts w:ascii="Liberation Serif" w:hAnsi="Liberation Serif"/>
          <w:sz w:val="28"/>
          <w:szCs w:val="28"/>
        </w:rPr>
        <w:t xml:space="preserve"> 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включенными в Перечень;</w:t>
      </w:r>
    </w:p>
    <w:p w:rsidR="00841F83" w:rsidRPr="0021228C" w:rsidRDefault="00600D1F" w:rsidP="008B20F5">
      <w:pPr>
        <w:spacing w:after="0" w:line="240" w:lineRule="auto"/>
        <w:ind w:firstLine="708"/>
        <w:jc w:val="both"/>
        <w:rPr>
          <w:rFonts w:ascii="Liberation Serif" w:hAnsi="Liberation Serif" w:cs="Times New Roman"/>
          <w:sz w:val="28"/>
          <w:szCs w:val="28"/>
        </w:rPr>
      </w:pPr>
      <w:r w:rsidRPr="0021228C">
        <w:rPr>
          <w:rFonts w:ascii="Liberation Serif" w:hAnsi="Liberation Serif" w:cs="Times New Roman"/>
          <w:sz w:val="28"/>
          <w:szCs w:val="28"/>
        </w:rPr>
        <w:t>4)</w:t>
      </w:r>
      <w:r w:rsidR="00582AF4" w:rsidRPr="0021228C">
        <w:rPr>
          <w:rFonts w:ascii="Liberation Serif" w:hAnsi="Liberation Serif"/>
          <w:sz w:val="28"/>
          <w:szCs w:val="28"/>
        </w:rPr>
        <w:t xml:space="preserve">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Перечень</w:t>
      </w:r>
      <w:r w:rsidRPr="0021228C">
        <w:rPr>
          <w:rFonts w:ascii="Liberation Serif" w:hAnsi="Liberation Serif" w:cs="Times New Roman"/>
          <w:sz w:val="28"/>
          <w:szCs w:val="28"/>
        </w:rPr>
        <w:t>;</w:t>
      </w:r>
    </w:p>
    <w:p w:rsidR="00841F83" w:rsidRPr="0021228C" w:rsidRDefault="00841F83" w:rsidP="009C27A1">
      <w:pPr>
        <w:pStyle w:val="ConsPlusNormal"/>
        <w:jc w:val="both"/>
        <w:outlineLvl w:val="0"/>
        <w:rPr>
          <w:rFonts w:ascii="Liberation Serif" w:hAnsi="Liberation Serif" w:cs="Times New Roman"/>
          <w:sz w:val="28"/>
          <w:szCs w:val="28"/>
        </w:rPr>
      </w:pPr>
      <w:r w:rsidRPr="0021228C">
        <w:rPr>
          <w:rFonts w:ascii="Liberation Serif" w:hAnsi="Liberation Serif" w:cs="Times New Roman"/>
          <w:sz w:val="28"/>
          <w:szCs w:val="28"/>
        </w:rPr>
        <w:t xml:space="preserve">   </w:t>
      </w:r>
      <w:r w:rsidR="009C27A1" w:rsidRPr="0021228C">
        <w:rPr>
          <w:rFonts w:ascii="Liberation Serif" w:hAnsi="Liberation Serif" w:cs="Times New Roman"/>
          <w:sz w:val="28"/>
          <w:szCs w:val="28"/>
        </w:rPr>
        <w:tab/>
      </w: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5)</w:t>
      </w:r>
      <w:r w:rsidR="008B20F5"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предоставлять дополнительные сведения, подтверждающие достоверность ранее представленных документов, при направлении пояснений относительно выявленных ошибок и (или) противоречий в документах, полученных органом муниципального контроля в рамках межведомственного информационного взаимодействия;</w:t>
      </w:r>
    </w:p>
    <w:p w:rsidR="00841F83"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8B20F5" w:rsidRPr="0021228C">
        <w:rPr>
          <w:rFonts w:ascii="Liberation Serif" w:hAnsi="Liberation Serif" w:cs="Times New Roman"/>
          <w:sz w:val="28"/>
          <w:szCs w:val="28"/>
        </w:rPr>
        <w:tab/>
      </w:r>
      <w:r w:rsidR="00600D1F" w:rsidRPr="0021228C">
        <w:rPr>
          <w:rFonts w:ascii="Liberation Serif" w:hAnsi="Liberation Serif" w:cs="Times New Roman"/>
          <w:sz w:val="28"/>
          <w:szCs w:val="28"/>
        </w:rPr>
        <w:t>6)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841F83"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lastRenderedPageBreak/>
        <w:t xml:space="preserve">   </w:t>
      </w:r>
      <w:r w:rsidR="008B20F5" w:rsidRPr="0021228C">
        <w:rPr>
          <w:rFonts w:ascii="Liberation Serif" w:hAnsi="Liberation Serif" w:cs="Times New Roman"/>
          <w:sz w:val="28"/>
          <w:szCs w:val="28"/>
        </w:rPr>
        <w:tab/>
      </w:r>
      <w:r w:rsidR="00600D1F" w:rsidRPr="0021228C">
        <w:rPr>
          <w:rFonts w:ascii="Liberation Serif" w:hAnsi="Liberation Serif" w:cs="Times New Roman"/>
          <w:sz w:val="28"/>
          <w:szCs w:val="28"/>
        </w:rPr>
        <w:t>7) знакомиться с результатами проверки и указывать в акте проверки на свое ознакомление с результатами проверки, согласие или несогласие с ними, а также с отдельными действиями должностных лиц органа муниципального контроля;</w:t>
      </w:r>
    </w:p>
    <w:p w:rsidR="00841F83"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8B20F5" w:rsidRPr="0021228C">
        <w:rPr>
          <w:rFonts w:ascii="Liberation Serif" w:hAnsi="Liberation Serif" w:cs="Times New Roman"/>
          <w:sz w:val="28"/>
          <w:szCs w:val="28"/>
        </w:rPr>
        <w:tab/>
      </w:r>
      <w:r w:rsidR="00600D1F" w:rsidRPr="0021228C">
        <w:rPr>
          <w:rFonts w:ascii="Liberation Serif" w:hAnsi="Liberation Serif" w:cs="Times New Roman"/>
          <w:sz w:val="28"/>
          <w:szCs w:val="28"/>
        </w:rPr>
        <w:t>8) обжаловать действия (бездействие) должностных лиц органа муниципального контроля,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841F83"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8B20F5" w:rsidRPr="0021228C">
        <w:rPr>
          <w:rFonts w:ascii="Liberation Serif" w:hAnsi="Liberation Serif" w:cs="Times New Roman"/>
          <w:sz w:val="28"/>
          <w:szCs w:val="28"/>
        </w:rPr>
        <w:tab/>
      </w:r>
      <w:r w:rsidR="00600D1F" w:rsidRPr="0021228C">
        <w:rPr>
          <w:rFonts w:ascii="Liberation Serif" w:hAnsi="Liberation Serif" w:cs="Times New Roman"/>
          <w:sz w:val="28"/>
          <w:szCs w:val="28"/>
        </w:rPr>
        <w:t>9) требовать возмещения в установленном законодательством Российской Федерации порядке реального ущерба, причиненного неправомерными действиями (бездействием) должностных лиц органа муниципального контроля;</w:t>
      </w:r>
    </w:p>
    <w:p w:rsidR="00841F83"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8B20F5" w:rsidRPr="0021228C">
        <w:rPr>
          <w:rFonts w:ascii="Liberation Serif" w:hAnsi="Liberation Serif" w:cs="Times New Roman"/>
          <w:sz w:val="28"/>
          <w:szCs w:val="28"/>
        </w:rPr>
        <w:tab/>
      </w:r>
      <w:r w:rsidR="00600D1F" w:rsidRPr="0021228C">
        <w:rPr>
          <w:rFonts w:ascii="Liberation Serif" w:hAnsi="Liberation Serif" w:cs="Times New Roman"/>
          <w:sz w:val="28"/>
          <w:szCs w:val="28"/>
        </w:rPr>
        <w:t>10)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841F83"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8B20F5" w:rsidRPr="0021228C">
        <w:rPr>
          <w:rFonts w:ascii="Liberation Serif" w:hAnsi="Liberation Serif" w:cs="Times New Roman"/>
          <w:sz w:val="28"/>
          <w:szCs w:val="28"/>
        </w:rPr>
        <w:tab/>
      </w:r>
      <w:r w:rsidR="000D252E" w:rsidRPr="0021228C">
        <w:rPr>
          <w:rFonts w:ascii="Liberation Serif" w:hAnsi="Liberation Serif" w:cs="Times New Roman"/>
          <w:sz w:val="28"/>
          <w:szCs w:val="28"/>
        </w:rPr>
        <w:t>10</w:t>
      </w:r>
      <w:r w:rsidR="00600D1F" w:rsidRPr="0021228C">
        <w:rPr>
          <w:rFonts w:ascii="Liberation Serif" w:hAnsi="Liberation Serif" w:cs="Times New Roman"/>
          <w:sz w:val="28"/>
          <w:szCs w:val="28"/>
        </w:rPr>
        <w:t>. Руководитель или иное должностное лицо, уполномоченный представитель юридического лица в ходе проверки обязаны:</w:t>
      </w:r>
      <w:r w:rsidRPr="0021228C">
        <w:rPr>
          <w:rFonts w:ascii="Liberation Serif" w:hAnsi="Liberation Serif" w:cs="Times New Roman"/>
          <w:sz w:val="28"/>
          <w:szCs w:val="28"/>
        </w:rPr>
        <w:t xml:space="preserve"> </w:t>
      </w:r>
    </w:p>
    <w:p w:rsidR="00841F83"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8B20F5" w:rsidRPr="0021228C">
        <w:rPr>
          <w:rFonts w:ascii="Liberation Serif" w:hAnsi="Liberation Serif" w:cs="Times New Roman"/>
          <w:sz w:val="28"/>
          <w:szCs w:val="28"/>
        </w:rPr>
        <w:tab/>
      </w:r>
      <w:r w:rsidR="00600D1F" w:rsidRPr="0021228C">
        <w:rPr>
          <w:rFonts w:ascii="Liberation Serif" w:hAnsi="Liberation Serif" w:cs="Times New Roman"/>
          <w:sz w:val="28"/>
          <w:szCs w:val="28"/>
        </w:rPr>
        <w:t xml:space="preserve">1) предоставлять должностному лицу органа муниципального контроля, проводящему проверку, документы и информацию, которые предусмотрены </w:t>
      </w:r>
      <w:r w:rsidR="00825236" w:rsidRPr="0021228C">
        <w:rPr>
          <w:rFonts w:ascii="Liberation Serif" w:hAnsi="Liberation Serif" w:cs="Times New Roman"/>
          <w:sz w:val="28"/>
          <w:szCs w:val="28"/>
        </w:rPr>
        <w:t>пунктом 11</w:t>
      </w:r>
      <w:r w:rsidR="00600D1F" w:rsidRPr="0021228C">
        <w:rPr>
          <w:rFonts w:ascii="Liberation Serif" w:hAnsi="Liberation Serif" w:cs="Times New Roman"/>
          <w:sz w:val="28"/>
          <w:szCs w:val="28"/>
        </w:rPr>
        <w:t xml:space="preserve"> настоящего Административного регламента;</w:t>
      </w:r>
    </w:p>
    <w:p w:rsidR="00841F83" w:rsidRPr="0021228C" w:rsidRDefault="00841F83" w:rsidP="005C6512">
      <w:pPr>
        <w:spacing w:after="0" w:line="240" w:lineRule="auto"/>
        <w:ind w:firstLine="708"/>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2) обеспечить доступ должностных лиц органа муниципального контроля, участвующих в выездной проверке экспертов, представителей экспертных организаций на территорию и в здания, строения, сооружения, помещения, используемые юридическим лицом при осуществлении хозяйственной деятельности;</w:t>
      </w:r>
    </w:p>
    <w:p w:rsidR="00426735" w:rsidRPr="0021228C" w:rsidRDefault="00841F83" w:rsidP="0055422A">
      <w:pPr>
        <w:spacing w:after="0" w:line="240" w:lineRule="auto"/>
        <w:jc w:val="both"/>
        <w:rPr>
          <w:rFonts w:ascii="Liberation Serif" w:hAnsi="Liberation Serif" w:cs="Times New Roman"/>
          <w:sz w:val="24"/>
          <w:szCs w:val="24"/>
        </w:rPr>
      </w:pPr>
      <w:r w:rsidRPr="0021228C">
        <w:rPr>
          <w:rFonts w:ascii="Liberation Serif" w:hAnsi="Liberation Serif" w:cs="Times New Roman"/>
          <w:sz w:val="28"/>
          <w:szCs w:val="28"/>
        </w:rPr>
        <w:t xml:space="preserve">    </w:t>
      </w:r>
      <w:r w:rsidR="008B20F5" w:rsidRPr="0021228C">
        <w:rPr>
          <w:rFonts w:ascii="Liberation Serif" w:hAnsi="Liberation Serif" w:cs="Times New Roman"/>
          <w:sz w:val="28"/>
          <w:szCs w:val="28"/>
        </w:rPr>
        <w:tab/>
      </w:r>
      <w:r w:rsidR="00600D1F" w:rsidRPr="0021228C">
        <w:rPr>
          <w:rFonts w:ascii="Liberation Serif" w:hAnsi="Liberation Serif" w:cs="Times New Roman"/>
          <w:sz w:val="28"/>
          <w:szCs w:val="28"/>
        </w:rPr>
        <w:t>3) выполнять предписания должностных лиц органа муниципального контроля</w:t>
      </w:r>
      <w:r w:rsidR="00E25D84" w:rsidRPr="0021228C">
        <w:rPr>
          <w:rFonts w:ascii="Liberation Serif" w:hAnsi="Liberation Serif" w:cs="Times New Roman"/>
          <w:sz w:val="28"/>
          <w:szCs w:val="28"/>
        </w:rPr>
        <w:t>,</w:t>
      </w:r>
      <w:r w:rsidR="00600D1F" w:rsidRPr="0021228C">
        <w:rPr>
          <w:rFonts w:ascii="Liberation Serif" w:hAnsi="Liberation Serif" w:cs="Times New Roman"/>
          <w:sz w:val="28"/>
          <w:szCs w:val="28"/>
        </w:rPr>
        <w:t xml:space="preserve"> об устранении выявленных нарушений установленных требований;</w:t>
      </w:r>
    </w:p>
    <w:p w:rsidR="00600D1F" w:rsidRPr="0021228C" w:rsidRDefault="00841F83" w:rsidP="0055422A">
      <w:pPr>
        <w:spacing w:after="0" w:line="240" w:lineRule="auto"/>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8B20F5" w:rsidRPr="0021228C">
        <w:rPr>
          <w:rFonts w:ascii="Liberation Serif" w:hAnsi="Liberation Serif" w:cs="Times New Roman"/>
          <w:sz w:val="28"/>
          <w:szCs w:val="28"/>
        </w:rPr>
        <w:tab/>
      </w:r>
      <w:r w:rsidR="00600D1F" w:rsidRPr="0021228C">
        <w:rPr>
          <w:rFonts w:ascii="Liberation Serif" w:hAnsi="Liberation Serif" w:cs="Times New Roman"/>
          <w:sz w:val="28"/>
          <w:szCs w:val="28"/>
        </w:rPr>
        <w:t>4) предоставлять (при наличии возможности) места в служебных помещениях для оформления необходимых документов в период проведения выездной проверки.</w:t>
      </w:r>
    </w:p>
    <w:p w:rsidR="00600D1F" w:rsidRPr="0021228C" w:rsidRDefault="000D252E" w:rsidP="008B20F5">
      <w:pPr>
        <w:pStyle w:val="ConsPlusNormal"/>
        <w:ind w:firstLine="708"/>
        <w:jc w:val="both"/>
        <w:rPr>
          <w:rFonts w:ascii="Liberation Serif" w:hAnsi="Liberation Serif" w:cs="Times New Roman"/>
          <w:sz w:val="28"/>
          <w:szCs w:val="28"/>
        </w:rPr>
      </w:pPr>
      <w:bookmarkStart w:id="0" w:name="P132"/>
      <w:bookmarkEnd w:id="0"/>
      <w:r w:rsidRPr="0021228C">
        <w:rPr>
          <w:rFonts w:ascii="Liberation Serif" w:hAnsi="Liberation Serif" w:cs="Times New Roman"/>
          <w:sz w:val="28"/>
          <w:szCs w:val="28"/>
        </w:rPr>
        <w:t>11</w:t>
      </w:r>
      <w:r w:rsidR="00600D1F" w:rsidRPr="0021228C">
        <w:rPr>
          <w:rFonts w:ascii="Liberation Serif" w:hAnsi="Liberation Serif" w:cs="Times New Roman"/>
          <w:sz w:val="28"/>
          <w:szCs w:val="28"/>
        </w:rPr>
        <w:t>. Исчерпывающий перечень документов, которые могут быть истребованы от руководителя или иного должностного лица, уполномоченного представителя юридического лица, при проведении проверки:</w:t>
      </w:r>
    </w:p>
    <w:p w:rsidR="00EF4CEC" w:rsidRPr="0021228C" w:rsidRDefault="005C6512"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 xml:space="preserve">документ, удостоверяющий личность, и документ, удостоверяющий представительские полномочия (в соответствии со </w:t>
      </w:r>
      <w:hyperlink r:id="rId9" w:history="1">
        <w:r w:rsidR="00600D1F" w:rsidRPr="0021228C">
          <w:rPr>
            <w:rFonts w:ascii="Liberation Serif" w:hAnsi="Liberation Serif" w:cs="Times New Roman"/>
            <w:color w:val="262626" w:themeColor="text1" w:themeTint="D9"/>
            <w:sz w:val="28"/>
            <w:szCs w:val="28"/>
          </w:rPr>
          <w:t>статьями 185</w:t>
        </w:r>
      </w:hyperlink>
      <w:r w:rsidR="00600D1F" w:rsidRPr="0021228C">
        <w:rPr>
          <w:rFonts w:ascii="Liberation Serif" w:hAnsi="Liberation Serif" w:cs="Times New Roman"/>
          <w:color w:val="262626" w:themeColor="text1" w:themeTint="D9"/>
          <w:sz w:val="28"/>
          <w:szCs w:val="28"/>
        </w:rPr>
        <w:t xml:space="preserve">, </w:t>
      </w:r>
      <w:hyperlink r:id="rId10" w:history="1">
        <w:r w:rsidR="00600D1F" w:rsidRPr="0021228C">
          <w:rPr>
            <w:rFonts w:ascii="Liberation Serif" w:hAnsi="Liberation Serif" w:cs="Times New Roman"/>
            <w:color w:val="262626" w:themeColor="text1" w:themeTint="D9"/>
            <w:sz w:val="28"/>
            <w:szCs w:val="28"/>
          </w:rPr>
          <w:t>185.1</w:t>
        </w:r>
      </w:hyperlink>
      <w:r w:rsidR="00600D1F" w:rsidRPr="0021228C">
        <w:rPr>
          <w:rFonts w:ascii="Liberation Serif" w:hAnsi="Liberation Serif" w:cs="Times New Roman"/>
          <w:color w:val="262626" w:themeColor="text1" w:themeTint="D9"/>
          <w:sz w:val="28"/>
          <w:szCs w:val="28"/>
        </w:rPr>
        <w:t xml:space="preserve"> </w:t>
      </w:r>
      <w:r w:rsidR="00600D1F" w:rsidRPr="0021228C">
        <w:rPr>
          <w:rFonts w:ascii="Liberation Serif" w:hAnsi="Liberation Serif" w:cs="Times New Roman"/>
          <w:sz w:val="28"/>
          <w:szCs w:val="28"/>
        </w:rPr>
        <w:t xml:space="preserve">Гражданского кодекса Российской Федерации полномочия представителя могут быть подтверждены доверенностью в простой письменной форме, нотариально удостоверенной доверенностью или доверенностью, приравненной </w:t>
      </w:r>
      <w:proofErr w:type="gramStart"/>
      <w:r w:rsidR="00600D1F" w:rsidRPr="0021228C">
        <w:rPr>
          <w:rFonts w:ascii="Liberation Serif" w:hAnsi="Liberation Serif" w:cs="Times New Roman"/>
          <w:sz w:val="28"/>
          <w:szCs w:val="28"/>
        </w:rPr>
        <w:t>к</w:t>
      </w:r>
      <w:proofErr w:type="gramEnd"/>
      <w:r w:rsidR="00600D1F" w:rsidRPr="0021228C">
        <w:rPr>
          <w:rFonts w:ascii="Liberation Serif" w:hAnsi="Liberation Serif" w:cs="Times New Roman"/>
          <w:sz w:val="28"/>
          <w:szCs w:val="28"/>
        </w:rPr>
        <w:t xml:space="preserve"> нотариально удостоверенной);</w:t>
      </w:r>
    </w:p>
    <w:p w:rsidR="00600D1F" w:rsidRPr="0021228C" w:rsidRDefault="005C6512"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устав юридического лица;</w:t>
      </w:r>
    </w:p>
    <w:p w:rsidR="00FD0099" w:rsidRPr="0021228C" w:rsidRDefault="00FD0099"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w:t>
      </w:r>
      <w:r w:rsidR="0017034A" w:rsidRPr="0021228C">
        <w:rPr>
          <w:rFonts w:ascii="Liberation Serif" w:hAnsi="Liberation Serif" w:cs="Times New Roman"/>
          <w:sz w:val="28"/>
          <w:szCs w:val="28"/>
        </w:rPr>
        <w:t xml:space="preserve"> разрешение</w:t>
      </w:r>
      <w:r w:rsidRPr="0021228C">
        <w:rPr>
          <w:rFonts w:ascii="Liberation Serif" w:hAnsi="Liberation Serif" w:cs="Times New Roman"/>
          <w:sz w:val="28"/>
          <w:szCs w:val="28"/>
        </w:rPr>
        <w:t xml:space="preserve"> на  пользование </w:t>
      </w:r>
      <w:r w:rsidR="0017034A" w:rsidRPr="0021228C">
        <w:rPr>
          <w:rFonts w:ascii="Liberation Serif" w:hAnsi="Liberation Serif" w:cs="Times New Roman"/>
          <w:sz w:val="28"/>
          <w:szCs w:val="28"/>
        </w:rPr>
        <w:t>лесным участком (если имеется)</w:t>
      </w:r>
      <w:r w:rsidRPr="0021228C">
        <w:rPr>
          <w:rFonts w:ascii="Liberation Serif" w:hAnsi="Liberation Serif" w:cs="Times New Roman"/>
          <w:sz w:val="28"/>
          <w:szCs w:val="28"/>
        </w:rPr>
        <w:t>;</w:t>
      </w:r>
    </w:p>
    <w:p w:rsidR="00810278" w:rsidRPr="0021228C" w:rsidRDefault="00810278"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w:t>
      </w:r>
      <w:r w:rsidR="0017034A" w:rsidRPr="0021228C">
        <w:rPr>
          <w:rFonts w:ascii="Liberation Serif" w:hAnsi="Liberation Serif" w:cs="Times New Roman"/>
          <w:sz w:val="28"/>
          <w:szCs w:val="28"/>
        </w:rPr>
        <w:t xml:space="preserve"> документы</w:t>
      </w:r>
      <w:r w:rsidR="001339B6" w:rsidRPr="0021228C">
        <w:rPr>
          <w:rFonts w:ascii="Liberation Serif" w:hAnsi="Liberation Serif" w:cs="Times New Roman"/>
          <w:sz w:val="28"/>
          <w:szCs w:val="28"/>
        </w:rPr>
        <w:t>,</w:t>
      </w:r>
      <w:r w:rsidR="0017034A" w:rsidRPr="0021228C">
        <w:rPr>
          <w:rFonts w:ascii="Liberation Serif" w:hAnsi="Liberation Serif" w:cs="Times New Roman"/>
          <w:sz w:val="28"/>
          <w:szCs w:val="28"/>
        </w:rPr>
        <w:t xml:space="preserve"> подтверждающие</w:t>
      </w:r>
      <w:r w:rsidR="001339B6" w:rsidRPr="0021228C">
        <w:rPr>
          <w:rFonts w:ascii="Liberation Serif" w:hAnsi="Liberation Serif" w:cs="Times New Roman"/>
          <w:sz w:val="28"/>
          <w:szCs w:val="28"/>
        </w:rPr>
        <w:t xml:space="preserve"> право использования лесоматериала. </w:t>
      </w:r>
    </w:p>
    <w:p w:rsidR="00600D1F" w:rsidRPr="0021228C" w:rsidRDefault="000D252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12</w:t>
      </w:r>
      <w:r w:rsidR="00600D1F" w:rsidRPr="0021228C">
        <w:rPr>
          <w:rFonts w:ascii="Liberation Serif" w:hAnsi="Liberation Serif" w:cs="Times New Roman"/>
          <w:sz w:val="28"/>
          <w:szCs w:val="28"/>
        </w:rPr>
        <w:t>. К документам, удостоверяющим личность руководителя или иного должностного лица, уполномоченного представителя юридического лица, относятся:</w:t>
      </w:r>
    </w:p>
    <w:p w:rsidR="00600D1F" w:rsidRPr="0021228C" w:rsidRDefault="000504C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lastRenderedPageBreak/>
        <w:t xml:space="preserve">- </w:t>
      </w:r>
      <w:r w:rsidR="00600D1F" w:rsidRPr="0021228C">
        <w:rPr>
          <w:rFonts w:ascii="Liberation Serif" w:hAnsi="Liberation Serif" w:cs="Times New Roman"/>
          <w:sz w:val="28"/>
          <w:szCs w:val="28"/>
        </w:rPr>
        <w:t>паспорт гражданина Российской Федерации;</w:t>
      </w:r>
    </w:p>
    <w:p w:rsidR="00600D1F" w:rsidRPr="0021228C" w:rsidRDefault="000504C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 xml:space="preserve">временное удостоверение личности гражданина Российской Федерации </w:t>
      </w:r>
      <w:hyperlink r:id="rId11" w:history="1">
        <w:r w:rsidR="00EF4CEC" w:rsidRPr="0021228C">
          <w:rPr>
            <w:rFonts w:ascii="Liberation Serif" w:hAnsi="Liberation Serif" w:cs="Times New Roman"/>
            <w:color w:val="262626" w:themeColor="text1" w:themeTint="D9"/>
            <w:sz w:val="28"/>
            <w:szCs w:val="28"/>
          </w:rPr>
          <w:t>(форма №</w:t>
        </w:r>
        <w:r w:rsidR="00600D1F" w:rsidRPr="0021228C">
          <w:rPr>
            <w:rFonts w:ascii="Liberation Serif" w:hAnsi="Liberation Serif" w:cs="Times New Roman"/>
            <w:color w:val="262626" w:themeColor="text1" w:themeTint="D9"/>
            <w:sz w:val="28"/>
            <w:szCs w:val="28"/>
          </w:rPr>
          <w:t xml:space="preserve"> 2П)</w:t>
        </w:r>
      </w:hyperlink>
      <w:r w:rsidR="00600D1F" w:rsidRPr="0021228C">
        <w:rPr>
          <w:rFonts w:ascii="Liberation Serif" w:hAnsi="Liberation Serif" w:cs="Times New Roman"/>
          <w:sz w:val="28"/>
          <w:szCs w:val="28"/>
        </w:rPr>
        <w:t>;</w:t>
      </w:r>
    </w:p>
    <w:p w:rsidR="00600D1F" w:rsidRPr="0021228C" w:rsidRDefault="000504C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удостоверение личности военнослужащего Российской Федерации;</w:t>
      </w:r>
    </w:p>
    <w:p w:rsidR="00600D1F" w:rsidRPr="0021228C" w:rsidRDefault="000504C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военный билет солдата, матроса, сержанта, старшины, прапорщика, мичмана и офицера запаса;</w:t>
      </w:r>
    </w:p>
    <w:p w:rsidR="00600D1F" w:rsidRPr="0021228C" w:rsidRDefault="000504C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паспорт иностранного гражданина;</w:t>
      </w:r>
    </w:p>
    <w:p w:rsidR="00600D1F" w:rsidRPr="0021228C" w:rsidRDefault="000504C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разрешение на временное проживание;</w:t>
      </w:r>
    </w:p>
    <w:p w:rsidR="00600D1F" w:rsidRPr="0021228C" w:rsidRDefault="000504C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вид на жительство;</w:t>
      </w:r>
    </w:p>
    <w:p w:rsidR="00600D1F" w:rsidRPr="0021228C" w:rsidRDefault="000504C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w:t>
      </w:r>
      <w:r w:rsidR="00600D1F" w:rsidRPr="0021228C">
        <w:rPr>
          <w:rFonts w:ascii="Liberation Serif" w:hAnsi="Liberation Serif" w:cs="Times New Roman"/>
          <w:sz w:val="28"/>
          <w:szCs w:val="28"/>
        </w:rPr>
        <w:t>документ, удостоверяющий личность руководителя или иного должностного лица, уполномоченного представителя юридического лица, индивидуального предпринимателя, его уполномоченного представителя на период рассмотрения заявления о признании гражданином Российской Федерации или о приеме в гражданство Российской Федерации;</w:t>
      </w:r>
    </w:p>
    <w:p w:rsidR="00600D1F" w:rsidRPr="0021228C" w:rsidRDefault="000504C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удостоверение беженца;</w:t>
      </w:r>
    </w:p>
    <w:p w:rsidR="00600D1F" w:rsidRPr="0021228C" w:rsidRDefault="000504C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свидетельство о рассмотрении ходатайства о признании беженцем на территории Российской Федерации по существу;</w:t>
      </w:r>
    </w:p>
    <w:p w:rsidR="00600D1F" w:rsidRPr="0021228C" w:rsidRDefault="000504C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свидетельство о предоставлении временного убежища на территории Российской Федерации.</w:t>
      </w:r>
    </w:p>
    <w:p w:rsidR="00EF4CEC" w:rsidRPr="0021228C" w:rsidRDefault="000D252E" w:rsidP="0055422A">
      <w:pPr>
        <w:pStyle w:val="ConsPlusNormal"/>
        <w:ind w:firstLine="540"/>
        <w:jc w:val="both"/>
        <w:rPr>
          <w:rFonts w:ascii="Liberation Serif" w:hAnsi="Liberation Serif" w:cs="Times New Roman"/>
          <w:sz w:val="28"/>
          <w:szCs w:val="28"/>
        </w:rPr>
      </w:pPr>
      <w:bookmarkStart w:id="1" w:name="P152"/>
      <w:bookmarkEnd w:id="1"/>
      <w:r w:rsidRPr="0021228C">
        <w:rPr>
          <w:rFonts w:ascii="Liberation Serif" w:hAnsi="Liberation Serif" w:cs="Times New Roman"/>
          <w:sz w:val="28"/>
          <w:szCs w:val="28"/>
        </w:rPr>
        <w:t>13</w:t>
      </w:r>
      <w:r w:rsidR="00600D1F" w:rsidRPr="0021228C">
        <w:rPr>
          <w:rFonts w:ascii="Liberation Serif" w:hAnsi="Liberation Serif" w:cs="Times New Roman"/>
          <w:sz w:val="28"/>
          <w:szCs w:val="28"/>
        </w:rPr>
        <w:t xml:space="preserve">. Исчерпывающий перечень документов и (или) информации, запрашиваемых в рамках межведомственного информационного взаимодействия от государственных органов, органов местного </w:t>
      </w:r>
      <w:r w:rsidR="00426735" w:rsidRPr="0021228C">
        <w:rPr>
          <w:rFonts w:ascii="Liberation Serif" w:hAnsi="Liberation Serif" w:cs="Times New Roman"/>
          <w:sz w:val="28"/>
          <w:szCs w:val="28"/>
        </w:rPr>
        <w:t>с</w:t>
      </w:r>
      <w:r w:rsidR="00600D1F" w:rsidRPr="0021228C">
        <w:rPr>
          <w:rFonts w:ascii="Liberation Serif" w:hAnsi="Liberation Serif" w:cs="Times New Roman"/>
          <w:sz w:val="28"/>
          <w:szCs w:val="28"/>
        </w:rPr>
        <w:t xml:space="preserve">амоуправления либо подведомственных государственным органам или органам местного самоуправления организаций, составляют следующие документы и информация из числа включенных в </w:t>
      </w:r>
      <w:hyperlink r:id="rId12" w:history="1">
        <w:r w:rsidR="00600D1F" w:rsidRPr="0021228C">
          <w:rPr>
            <w:rFonts w:ascii="Liberation Serif" w:hAnsi="Liberation Serif" w:cs="Times New Roman"/>
            <w:color w:val="262626" w:themeColor="text1" w:themeTint="D9"/>
            <w:sz w:val="28"/>
            <w:szCs w:val="28"/>
          </w:rPr>
          <w:t>Перечень</w:t>
        </w:r>
      </w:hyperlink>
      <w:r w:rsidR="00600D1F" w:rsidRPr="0021228C">
        <w:rPr>
          <w:rFonts w:ascii="Liberation Serif" w:hAnsi="Liberation Serif" w:cs="Times New Roman"/>
          <w:sz w:val="28"/>
          <w:szCs w:val="28"/>
        </w:rPr>
        <w:t>:</w:t>
      </w:r>
    </w:p>
    <w:p w:rsidR="00EF4CEC"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1) сведения из Единого государственного реестра юридичес</w:t>
      </w:r>
      <w:r w:rsidR="00FF553E" w:rsidRPr="0021228C">
        <w:rPr>
          <w:rFonts w:ascii="Liberation Serif" w:hAnsi="Liberation Serif" w:cs="Times New Roman"/>
          <w:sz w:val="28"/>
          <w:szCs w:val="28"/>
        </w:rPr>
        <w:t>ких лиц</w:t>
      </w:r>
      <w:r w:rsidRPr="0021228C">
        <w:rPr>
          <w:rFonts w:ascii="Liberation Serif" w:hAnsi="Liberation Serif" w:cs="Times New Roman"/>
          <w:sz w:val="28"/>
          <w:szCs w:val="28"/>
        </w:rPr>
        <w:t>;</w:t>
      </w:r>
    </w:p>
    <w:p w:rsidR="00EF4CEC" w:rsidRPr="0021228C" w:rsidRDefault="005B0528"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2</w:t>
      </w:r>
      <w:r w:rsidR="00600D1F" w:rsidRPr="0021228C">
        <w:rPr>
          <w:rFonts w:ascii="Liberation Serif" w:hAnsi="Liberation Serif" w:cs="Times New Roman"/>
          <w:sz w:val="28"/>
          <w:szCs w:val="28"/>
        </w:rPr>
        <w:t>) выписка из Единого государственного реестра недвижимости об основных характеристиках и зарегистрированных правах на объект недвижимости и (или) выписка из Единого государственного реестра недвижимости об объекте недвижимости.</w:t>
      </w:r>
    </w:p>
    <w:p w:rsidR="00EF4CEC" w:rsidRPr="0021228C" w:rsidRDefault="000D252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14</w:t>
      </w:r>
      <w:r w:rsidR="00600D1F" w:rsidRPr="0021228C">
        <w:rPr>
          <w:rFonts w:ascii="Liberation Serif" w:hAnsi="Liberation Serif" w:cs="Times New Roman"/>
          <w:sz w:val="28"/>
          <w:szCs w:val="28"/>
        </w:rPr>
        <w:t>. Результатом осуществления муниципального контроля является выявление нарушений установленных требований</w:t>
      </w:r>
      <w:r w:rsidR="00B901EF" w:rsidRPr="0021228C">
        <w:rPr>
          <w:rFonts w:ascii="Liberation Serif" w:hAnsi="Liberation Serif" w:cs="Times New Roman"/>
          <w:sz w:val="28"/>
          <w:szCs w:val="28"/>
        </w:rPr>
        <w:t>,</w:t>
      </w:r>
      <w:r w:rsidR="00600D1F" w:rsidRPr="0021228C">
        <w:rPr>
          <w:rFonts w:ascii="Liberation Serif" w:hAnsi="Liberation Serif" w:cs="Times New Roman"/>
          <w:sz w:val="28"/>
          <w:szCs w:val="28"/>
        </w:rPr>
        <w:t xml:space="preserve"> либо установление </w:t>
      </w:r>
      <w:proofErr w:type="gramStart"/>
      <w:r w:rsidR="00600D1F" w:rsidRPr="0021228C">
        <w:rPr>
          <w:rFonts w:ascii="Liberation Serif" w:hAnsi="Liberation Serif" w:cs="Times New Roman"/>
          <w:sz w:val="28"/>
          <w:szCs w:val="28"/>
        </w:rPr>
        <w:t>факта об отсутствии</w:t>
      </w:r>
      <w:proofErr w:type="gramEnd"/>
      <w:r w:rsidR="00600D1F" w:rsidRPr="0021228C">
        <w:rPr>
          <w:rFonts w:ascii="Liberation Serif" w:hAnsi="Liberation Serif" w:cs="Times New Roman"/>
          <w:sz w:val="28"/>
          <w:szCs w:val="28"/>
        </w:rPr>
        <w:t xml:space="preserve"> таких нарушений.</w:t>
      </w:r>
    </w:p>
    <w:p w:rsidR="00EF4CEC"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По результатам осуществления муниципального контроля должностными лицами органа муниципального контроля оформляются:</w:t>
      </w:r>
    </w:p>
    <w:p w:rsidR="00EF4CEC" w:rsidRPr="0021228C" w:rsidRDefault="00111624"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акт проверки юридического лица;</w:t>
      </w:r>
    </w:p>
    <w:p w:rsidR="00EF4CEC" w:rsidRPr="0021228C" w:rsidRDefault="00111624"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предписание об устранении выявленных нарушений установленных требований (в случае выявления нарушений);</w:t>
      </w:r>
    </w:p>
    <w:p w:rsidR="00600D1F" w:rsidRPr="0021228C" w:rsidRDefault="00111624"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протокол об административном правонарушении (при наличии в действиях юридического лица состава административного правонарушения).</w:t>
      </w:r>
    </w:p>
    <w:p w:rsidR="00600D1F" w:rsidRPr="0021228C" w:rsidRDefault="00600D1F" w:rsidP="0055422A">
      <w:pPr>
        <w:pStyle w:val="ConsPlusNormal"/>
        <w:rPr>
          <w:rFonts w:ascii="Liberation Serif" w:hAnsi="Liberation Serif" w:cs="Times New Roman"/>
          <w:sz w:val="28"/>
          <w:szCs w:val="28"/>
        </w:rPr>
      </w:pPr>
    </w:p>
    <w:p w:rsidR="00600D1F" w:rsidRPr="0021228C" w:rsidRDefault="00600D1F" w:rsidP="0055422A">
      <w:pPr>
        <w:pStyle w:val="ConsPlusNormal"/>
        <w:jc w:val="center"/>
        <w:outlineLvl w:val="1"/>
        <w:rPr>
          <w:rFonts w:ascii="Liberation Serif" w:hAnsi="Liberation Serif" w:cs="Times New Roman"/>
          <w:sz w:val="28"/>
          <w:szCs w:val="28"/>
        </w:rPr>
      </w:pPr>
      <w:r w:rsidRPr="0021228C">
        <w:rPr>
          <w:rFonts w:ascii="Liberation Serif" w:hAnsi="Liberation Serif" w:cs="Times New Roman"/>
          <w:sz w:val="28"/>
          <w:szCs w:val="28"/>
        </w:rPr>
        <w:t>Раздел 2. ТРЕБОВАНИЯ К ПОРЯДКУ</w:t>
      </w:r>
    </w:p>
    <w:p w:rsidR="00600D1F" w:rsidRPr="0021228C" w:rsidRDefault="007765CE" w:rsidP="0055422A">
      <w:pPr>
        <w:pStyle w:val="ConsPlusNormal"/>
        <w:jc w:val="center"/>
        <w:rPr>
          <w:rFonts w:ascii="Liberation Serif" w:hAnsi="Liberation Serif" w:cs="Times New Roman"/>
          <w:sz w:val="28"/>
          <w:szCs w:val="28"/>
        </w:rPr>
      </w:pPr>
      <w:r w:rsidRPr="0021228C">
        <w:rPr>
          <w:rFonts w:ascii="Liberation Serif" w:hAnsi="Liberation Serif" w:cs="Times New Roman"/>
          <w:sz w:val="28"/>
          <w:szCs w:val="28"/>
        </w:rPr>
        <w:t>ОСУЩЕСТВЛЕНИЯ МУНИЦИПАЛЬНОГО КОНТРОЛЯ</w:t>
      </w:r>
    </w:p>
    <w:p w:rsidR="00600D1F" w:rsidRPr="0021228C" w:rsidRDefault="00600D1F" w:rsidP="0055422A">
      <w:pPr>
        <w:pStyle w:val="ConsPlusNormal"/>
        <w:rPr>
          <w:rFonts w:ascii="Liberation Serif" w:hAnsi="Liberation Serif" w:cs="Times New Roman"/>
          <w:sz w:val="28"/>
          <w:szCs w:val="28"/>
        </w:rPr>
      </w:pPr>
    </w:p>
    <w:p w:rsidR="00582AF4" w:rsidRPr="0021228C" w:rsidRDefault="000D252E" w:rsidP="00582AF4">
      <w:pPr>
        <w:autoSpaceDE w:val="0"/>
        <w:autoSpaceDN w:val="0"/>
        <w:adjustRightInd w:val="0"/>
        <w:spacing w:after="0" w:line="240" w:lineRule="auto"/>
        <w:ind w:firstLine="540"/>
        <w:jc w:val="both"/>
        <w:outlineLvl w:val="0"/>
        <w:rPr>
          <w:rFonts w:ascii="Liberation Serif" w:hAnsi="Liberation Serif"/>
          <w:sz w:val="28"/>
          <w:szCs w:val="28"/>
        </w:rPr>
      </w:pPr>
      <w:r w:rsidRPr="0021228C">
        <w:rPr>
          <w:rFonts w:ascii="Liberation Serif" w:hAnsi="Liberation Serif" w:cs="Times New Roman"/>
          <w:sz w:val="28"/>
          <w:szCs w:val="28"/>
        </w:rPr>
        <w:lastRenderedPageBreak/>
        <w:t>15</w:t>
      </w:r>
      <w:r w:rsidR="00FF553E" w:rsidRPr="0021228C">
        <w:rPr>
          <w:rFonts w:ascii="Liberation Serif" w:hAnsi="Liberation Serif" w:cs="Times New Roman"/>
          <w:sz w:val="28"/>
          <w:szCs w:val="28"/>
        </w:rPr>
        <w:t xml:space="preserve">. </w:t>
      </w:r>
      <w:r w:rsidR="00582AF4" w:rsidRPr="0021228C">
        <w:rPr>
          <w:rFonts w:ascii="Liberation Serif" w:hAnsi="Liberation Serif"/>
          <w:sz w:val="28"/>
          <w:szCs w:val="28"/>
        </w:rPr>
        <w:t>Информирование об осуществлении муниципального контроля,  осуществляется в следующем порядке:</w:t>
      </w:r>
    </w:p>
    <w:p w:rsidR="00582AF4" w:rsidRPr="0021228C"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21228C">
        <w:rPr>
          <w:rFonts w:ascii="Liberation Serif" w:hAnsi="Liberation Serif"/>
          <w:sz w:val="28"/>
          <w:szCs w:val="28"/>
        </w:rPr>
        <w:t>1) заинтересованные лица информацию по вопросам осуществления муниципального контроля, сведений о ходе    осуществления муниципального контроля могут получить:</w:t>
      </w:r>
    </w:p>
    <w:p w:rsidR="00582AF4" w:rsidRPr="0021228C"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21228C">
        <w:rPr>
          <w:rFonts w:ascii="Liberation Serif" w:hAnsi="Liberation Serif"/>
          <w:sz w:val="28"/>
          <w:szCs w:val="28"/>
        </w:rPr>
        <w:t>- при личном  обращении;</w:t>
      </w:r>
    </w:p>
    <w:p w:rsidR="00582AF4" w:rsidRPr="0021228C"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21228C">
        <w:rPr>
          <w:rFonts w:ascii="Liberation Serif" w:hAnsi="Liberation Serif"/>
          <w:sz w:val="28"/>
          <w:szCs w:val="28"/>
        </w:rPr>
        <w:t>- при письменном обращении;</w:t>
      </w:r>
    </w:p>
    <w:p w:rsidR="00582AF4" w:rsidRPr="0021228C"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21228C">
        <w:rPr>
          <w:rFonts w:ascii="Liberation Serif" w:hAnsi="Liberation Serif"/>
          <w:sz w:val="28"/>
          <w:szCs w:val="28"/>
        </w:rPr>
        <w:t>- по телефону;</w:t>
      </w:r>
    </w:p>
    <w:p w:rsidR="00582AF4" w:rsidRPr="0021228C"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21228C">
        <w:rPr>
          <w:rFonts w:ascii="Liberation Serif" w:hAnsi="Liberation Serif"/>
          <w:sz w:val="28"/>
          <w:szCs w:val="28"/>
        </w:rPr>
        <w:t>- по электронной почте;</w:t>
      </w:r>
    </w:p>
    <w:p w:rsidR="00582AF4" w:rsidRPr="0021228C"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21228C">
        <w:rPr>
          <w:rFonts w:ascii="Liberation Serif" w:hAnsi="Liberation Serif"/>
          <w:sz w:val="28"/>
          <w:szCs w:val="28"/>
        </w:rPr>
        <w:t>2) справочная информация об осуществлении муниципального контроля размещена:</w:t>
      </w:r>
    </w:p>
    <w:p w:rsidR="00582AF4" w:rsidRPr="0021228C"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21228C">
        <w:rPr>
          <w:rFonts w:ascii="Liberation Serif" w:hAnsi="Liberation Serif"/>
          <w:sz w:val="28"/>
          <w:szCs w:val="28"/>
        </w:rPr>
        <w:t>- на официальном сайте МО «Каменский городской округ» в сети Интернет;</w:t>
      </w:r>
    </w:p>
    <w:p w:rsidR="00582AF4" w:rsidRPr="0021228C"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21228C">
        <w:rPr>
          <w:rFonts w:ascii="Liberation Serif" w:hAnsi="Liberation Serif"/>
          <w:sz w:val="28"/>
          <w:szCs w:val="28"/>
        </w:rPr>
        <w:t>- в региональной государственной информационной системе «Реестр государственных услуг и муниципальных услуг (функций) Свердловской области»;</w:t>
      </w:r>
    </w:p>
    <w:p w:rsidR="00582AF4" w:rsidRPr="0021228C"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21228C">
        <w:rPr>
          <w:rFonts w:ascii="Liberation Serif" w:hAnsi="Liberation Serif"/>
          <w:sz w:val="28"/>
          <w:szCs w:val="28"/>
        </w:rPr>
        <w:t>- в федеральной государственной информационной системе «Единый портал государственных и муниципальных услуг (функций)»;</w:t>
      </w:r>
    </w:p>
    <w:p w:rsidR="00582AF4" w:rsidRPr="0021228C"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21228C">
        <w:rPr>
          <w:rFonts w:ascii="Liberation Serif" w:hAnsi="Liberation Serif"/>
          <w:sz w:val="28"/>
          <w:szCs w:val="28"/>
        </w:rPr>
        <w:t>- на стенде в здании Администрации МО «Каменский городской округ»;</w:t>
      </w:r>
    </w:p>
    <w:p w:rsidR="00582AF4" w:rsidRPr="0021228C"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21228C">
        <w:rPr>
          <w:rFonts w:ascii="Liberation Serif" w:hAnsi="Liberation Serif"/>
          <w:sz w:val="28"/>
          <w:szCs w:val="28"/>
        </w:rPr>
        <w:t>3) к справочной информации относится:</w:t>
      </w:r>
    </w:p>
    <w:p w:rsidR="00582AF4" w:rsidRPr="0021228C"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21228C">
        <w:rPr>
          <w:rFonts w:ascii="Liberation Serif" w:hAnsi="Liberation Serif"/>
          <w:sz w:val="28"/>
          <w:szCs w:val="28"/>
        </w:rPr>
        <w:t>-место нахождения и графики работы органа муниципального контроля;</w:t>
      </w:r>
    </w:p>
    <w:p w:rsidR="00582AF4" w:rsidRPr="0021228C"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21228C">
        <w:rPr>
          <w:rFonts w:ascii="Liberation Serif" w:hAnsi="Liberation Serif"/>
          <w:sz w:val="28"/>
          <w:szCs w:val="28"/>
        </w:rPr>
        <w:t>-справочные телефоны органа муниципального контроля;</w:t>
      </w:r>
    </w:p>
    <w:p w:rsidR="00582AF4" w:rsidRPr="0021228C" w:rsidRDefault="00582AF4" w:rsidP="00582AF4">
      <w:pPr>
        <w:autoSpaceDE w:val="0"/>
        <w:autoSpaceDN w:val="0"/>
        <w:adjustRightInd w:val="0"/>
        <w:spacing w:after="0" w:line="240" w:lineRule="auto"/>
        <w:ind w:firstLine="540"/>
        <w:jc w:val="both"/>
        <w:outlineLvl w:val="0"/>
        <w:rPr>
          <w:rFonts w:ascii="Liberation Serif" w:hAnsi="Liberation Serif"/>
          <w:sz w:val="28"/>
          <w:szCs w:val="28"/>
        </w:rPr>
      </w:pPr>
      <w:r w:rsidRPr="0021228C">
        <w:rPr>
          <w:rFonts w:ascii="Liberation Serif" w:hAnsi="Liberation Serif"/>
          <w:sz w:val="28"/>
          <w:szCs w:val="28"/>
        </w:rPr>
        <w:t xml:space="preserve">-адрес официального сайта в сети Интернет, адрес электронной почты органа муниципального контроля;  </w:t>
      </w:r>
    </w:p>
    <w:p w:rsidR="00930A0F" w:rsidRPr="0021228C" w:rsidRDefault="00582AF4" w:rsidP="00582AF4">
      <w:pPr>
        <w:pStyle w:val="ConsPlusNormal"/>
        <w:ind w:firstLine="540"/>
        <w:jc w:val="both"/>
        <w:rPr>
          <w:rFonts w:ascii="Liberation Serif" w:hAnsi="Liberation Serif"/>
          <w:sz w:val="28"/>
          <w:szCs w:val="28"/>
        </w:rPr>
      </w:pPr>
      <w:r w:rsidRPr="0021228C">
        <w:rPr>
          <w:rFonts w:ascii="Liberation Serif" w:hAnsi="Liberation Serif"/>
          <w:sz w:val="28"/>
          <w:szCs w:val="28"/>
        </w:rPr>
        <w:t xml:space="preserve">4) адрес официального сайта органа муниципального контроля в сети Интернет </w:t>
      </w:r>
      <w:hyperlink r:id="rId13" w:history="1">
        <w:r w:rsidRPr="0021228C">
          <w:rPr>
            <w:rStyle w:val="a3"/>
            <w:rFonts w:ascii="Liberation Serif" w:hAnsi="Liberation Serif"/>
            <w:sz w:val="28"/>
            <w:szCs w:val="28"/>
          </w:rPr>
          <w:t>https://kamensk-adm.ru/munitsipalnyj-kontrol</w:t>
        </w:r>
      </w:hyperlink>
      <w:r w:rsidRPr="0021228C">
        <w:rPr>
          <w:rFonts w:ascii="Liberation Serif" w:hAnsi="Liberation Serif"/>
          <w:sz w:val="28"/>
          <w:szCs w:val="28"/>
        </w:rPr>
        <w:t xml:space="preserve">, адрес электронной почты </w:t>
      </w:r>
      <w:hyperlink r:id="rId14" w:history="1">
        <w:r w:rsidRPr="0021228C">
          <w:rPr>
            <w:rStyle w:val="a3"/>
            <w:rFonts w:ascii="Liberation Serif" w:hAnsi="Liberation Serif"/>
            <w:sz w:val="28"/>
            <w:szCs w:val="28"/>
            <w:lang w:val="en-US"/>
          </w:rPr>
          <w:t>admkgoso</w:t>
        </w:r>
        <w:r w:rsidRPr="0021228C">
          <w:rPr>
            <w:rStyle w:val="a3"/>
            <w:rFonts w:ascii="Liberation Serif" w:hAnsi="Liberation Serif"/>
            <w:sz w:val="28"/>
            <w:szCs w:val="28"/>
          </w:rPr>
          <w:t>@</w:t>
        </w:r>
        <w:r w:rsidRPr="0021228C">
          <w:rPr>
            <w:rStyle w:val="a3"/>
            <w:rFonts w:ascii="Liberation Serif" w:hAnsi="Liberation Serif"/>
            <w:sz w:val="28"/>
            <w:szCs w:val="28"/>
            <w:lang w:val="en-US"/>
          </w:rPr>
          <w:t>mail</w:t>
        </w:r>
        <w:r w:rsidRPr="0021228C">
          <w:rPr>
            <w:rStyle w:val="a3"/>
            <w:rFonts w:ascii="Liberation Serif" w:hAnsi="Liberation Serif"/>
            <w:sz w:val="28"/>
            <w:szCs w:val="28"/>
          </w:rPr>
          <w:t>.</w:t>
        </w:r>
        <w:r w:rsidRPr="0021228C">
          <w:rPr>
            <w:rStyle w:val="a3"/>
            <w:rFonts w:ascii="Liberation Serif" w:hAnsi="Liberation Serif"/>
            <w:sz w:val="28"/>
            <w:szCs w:val="28"/>
            <w:lang w:val="en-US"/>
          </w:rPr>
          <w:t>ru</w:t>
        </w:r>
        <w:r w:rsidRPr="0021228C">
          <w:rPr>
            <w:rStyle w:val="a3"/>
            <w:rFonts w:ascii="Liberation Serif" w:hAnsi="Liberation Serif"/>
            <w:sz w:val="28"/>
            <w:szCs w:val="28"/>
          </w:rPr>
          <w:t>.»</w:t>
        </w:r>
      </w:hyperlink>
      <w:r w:rsidRPr="0021228C">
        <w:rPr>
          <w:rFonts w:ascii="Liberation Serif" w:hAnsi="Liberation Serif"/>
          <w:sz w:val="28"/>
          <w:szCs w:val="28"/>
        </w:rPr>
        <w:t>.</w:t>
      </w:r>
    </w:p>
    <w:p w:rsidR="00930A0F" w:rsidRPr="0021228C" w:rsidRDefault="000D252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16</w:t>
      </w:r>
      <w:r w:rsidR="001E5F7A" w:rsidRPr="0021228C">
        <w:rPr>
          <w:rFonts w:ascii="Liberation Serif" w:hAnsi="Liberation Serif" w:cs="Times New Roman"/>
          <w:sz w:val="28"/>
          <w:szCs w:val="28"/>
        </w:rPr>
        <w:t>. О</w:t>
      </w:r>
      <w:r w:rsidR="00930A0F" w:rsidRPr="0021228C">
        <w:rPr>
          <w:rFonts w:ascii="Liberation Serif" w:hAnsi="Liberation Serif" w:cs="Times New Roman"/>
          <w:sz w:val="28"/>
          <w:szCs w:val="28"/>
        </w:rPr>
        <w:t>рган муниципального контроля осуществляет информирование юридических лиц, индивидуальных предпринимателей по общим вопросам осуществления муниципального контроля, в том чи</w:t>
      </w:r>
      <w:r w:rsidR="0021228C">
        <w:rPr>
          <w:rFonts w:ascii="Liberation Serif" w:hAnsi="Liberation Serif" w:cs="Times New Roman"/>
          <w:sz w:val="28"/>
          <w:szCs w:val="28"/>
        </w:rPr>
        <w:t>сле о месте нахождения и графике</w:t>
      </w:r>
      <w:r w:rsidR="00930A0F" w:rsidRPr="0021228C">
        <w:rPr>
          <w:rFonts w:ascii="Liberation Serif" w:hAnsi="Liberation Serif" w:cs="Times New Roman"/>
          <w:sz w:val="28"/>
          <w:szCs w:val="28"/>
        </w:rPr>
        <w:t xml:space="preserve"> работы органа муниципального контроля, нормативно-правовых актах, регламентирующих исполнение функции  по  муниципальному контролю.</w:t>
      </w:r>
    </w:p>
    <w:p w:rsidR="001E5F7A" w:rsidRPr="0021228C" w:rsidRDefault="001E5F7A"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Информация по указанным вопросам предоставляется с использованием средств телефонной связи, в письменной форме, а также размещается на официальном сайте муниципального образования Каменского городского округа</w:t>
      </w:r>
      <w:proofErr w:type="gramStart"/>
      <w:r w:rsidR="0021228C">
        <w:rPr>
          <w:rFonts w:ascii="Liberation Serif" w:hAnsi="Liberation Serif" w:cs="Times New Roman"/>
          <w:sz w:val="28"/>
          <w:szCs w:val="28"/>
        </w:rPr>
        <w:t>.</w:t>
      </w:r>
      <w:proofErr w:type="gramEnd"/>
      <w:r w:rsidR="0021228C">
        <w:rPr>
          <w:rFonts w:ascii="Liberation Serif" w:hAnsi="Liberation Serif" w:cs="Times New Roman"/>
          <w:sz w:val="28"/>
          <w:szCs w:val="28"/>
        </w:rPr>
        <w:t xml:space="preserve"> П</w:t>
      </w:r>
      <w:r w:rsidRPr="0021228C">
        <w:rPr>
          <w:rFonts w:ascii="Liberation Serif" w:hAnsi="Liberation Serif" w:cs="Times New Roman"/>
          <w:sz w:val="28"/>
          <w:szCs w:val="28"/>
        </w:rPr>
        <w:t>ри личном обращении  юридических лиц, их уполномоченных представителей информация предоставляется должностными лицами путем устного информирования.</w:t>
      </w:r>
    </w:p>
    <w:p w:rsidR="00582AF4" w:rsidRPr="0021228C" w:rsidRDefault="009C27A1" w:rsidP="0055422A">
      <w:pPr>
        <w:pStyle w:val="ConsPlusNormal"/>
        <w:ind w:firstLine="540"/>
        <w:jc w:val="both"/>
        <w:rPr>
          <w:rFonts w:ascii="Liberation Serif" w:hAnsi="Liberation Serif" w:cs="Times New Roman"/>
          <w:sz w:val="28"/>
          <w:szCs w:val="28"/>
        </w:rPr>
      </w:pPr>
      <w:r w:rsidRPr="0021228C">
        <w:rPr>
          <w:rFonts w:ascii="Liberation Serif" w:hAnsi="Liberation Serif"/>
          <w:sz w:val="28"/>
          <w:szCs w:val="28"/>
        </w:rPr>
        <w:t>17</w:t>
      </w:r>
      <w:r w:rsidR="00582AF4" w:rsidRPr="0021228C">
        <w:rPr>
          <w:rFonts w:ascii="Liberation Serif" w:hAnsi="Liberation Serif"/>
          <w:sz w:val="28"/>
          <w:szCs w:val="28"/>
        </w:rPr>
        <w:t xml:space="preserve">. Плата за услуги организации (организаций), участвующей (участвующих) в осуществлении муниципального контроля, взимаемой с лица, в отношении которого проводятся мероприятия по муниципальному контролю, </w:t>
      </w:r>
      <w:r w:rsidR="0021228C">
        <w:rPr>
          <w:rFonts w:ascii="Liberation Serif" w:hAnsi="Liberation Serif"/>
          <w:sz w:val="28"/>
          <w:szCs w:val="28"/>
        </w:rPr>
        <w:t>отсутствует</w:t>
      </w:r>
      <w:r w:rsidR="00582AF4" w:rsidRPr="0021228C">
        <w:rPr>
          <w:rFonts w:ascii="Liberation Serif" w:hAnsi="Liberation Serif"/>
          <w:sz w:val="28"/>
          <w:szCs w:val="28"/>
        </w:rPr>
        <w:t>.</w:t>
      </w:r>
    </w:p>
    <w:p w:rsidR="0098105F"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1</w:t>
      </w:r>
      <w:r w:rsidR="009C27A1" w:rsidRPr="0021228C">
        <w:rPr>
          <w:rFonts w:ascii="Liberation Serif" w:hAnsi="Liberation Serif" w:cs="Times New Roman"/>
          <w:sz w:val="28"/>
          <w:szCs w:val="28"/>
        </w:rPr>
        <w:t>8</w:t>
      </w:r>
      <w:r w:rsidR="00600D1F" w:rsidRPr="0021228C">
        <w:rPr>
          <w:rFonts w:ascii="Liberation Serif" w:hAnsi="Liberation Serif" w:cs="Times New Roman"/>
          <w:sz w:val="28"/>
          <w:szCs w:val="28"/>
        </w:rPr>
        <w:t>. Периодичность и срок исполнения функции определяются ежегодным планом проверок и распоряжениями руководителя органа муниципального контроля о проведении внеплановых проверок.</w:t>
      </w:r>
    </w:p>
    <w:p w:rsidR="0098105F"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Плановые проверки проводятся не чаще чем один раз в три года в </w:t>
      </w:r>
      <w:r w:rsidRPr="0021228C">
        <w:rPr>
          <w:rFonts w:ascii="Liberation Serif" w:hAnsi="Liberation Serif" w:cs="Times New Roman"/>
          <w:sz w:val="28"/>
          <w:szCs w:val="28"/>
        </w:rPr>
        <w:lastRenderedPageBreak/>
        <w:t>соответствии с ежегодным планом проведения проверок, утвержденным руководителем органа муницип</w:t>
      </w:r>
      <w:r w:rsidR="00415293" w:rsidRPr="0021228C">
        <w:rPr>
          <w:rFonts w:ascii="Liberation Serif" w:hAnsi="Liberation Serif" w:cs="Times New Roman"/>
          <w:sz w:val="28"/>
          <w:szCs w:val="28"/>
        </w:rPr>
        <w:t>ального контроля и согласованного с органами прокуратуры.</w:t>
      </w:r>
    </w:p>
    <w:p w:rsidR="00415293" w:rsidRPr="0021228C" w:rsidRDefault="00415293" w:rsidP="00415293">
      <w:pPr>
        <w:spacing w:after="0" w:line="240" w:lineRule="auto"/>
        <w:ind w:firstLine="708"/>
        <w:jc w:val="both"/>
        <w:rPr>
          <w:rFonts w:ascii="Liberation Serif" w:hAnsi="Liberation Serif" w:cs="Times New Roman"/>
          <w:sz w:val="28"/>
          <w:szCs w:val="28"/>
        </w:rPr>
      </w:pPr>
      <w:r w:rsidRPr="0021228C">
        <w:rPr>
          <w:rFonts w:ascii="Liberation Serif" w:hAnsi="Liberation Serif" w:cs="Times New Roman"/>
          <w:sz w:val="28"/>
          <w:szCs w:val="28"/>
        </w:rPr>
        <w:t xml:space="preserve">Срок </w:t>
      </w:r>
      <w:r w:rsidR="0021228C">
        <w:rPr>
          <w:rFonts w:ascii="Liberation Serif" w:hAnsi="Liberation Serif" w:cs="Times New Roman"/>
          <w:sz w:val="28"/>
          <w:szCs w:val="28"/>
        </w:rPr>
        <w:t xml:space="preserve">проведения </w:t>
      </w:r>
      <w:r w:rsidRPr="0021228C">
        <w:rPr>
          <w:rFonts w:ascii="Liberation Serif" w:hAnsi="Liberation Serif" w:cs="Times New Roman"/>
          <w:sz w:val="28"/>
          <w:szCs w:val="28"/>
        </w:rPr>
        <w:t xml:space="preserve"> проверок</w:t>
      </w:r>
      <w:r w:rsidR="0021228C">
        <w:rPr>
          <w:rFonts w:ascii="Liberation Serif" w:hAnsi="Liberation Serif" w:cs="Times New Roman"/>
          <w:sz w:val="28"/>
          <w:szCs w:val="28"/>
        </w:rPr>
        <w:t xml:space="preserve"> не может превышать двадцать рабочих дней,</w:t>
      </w:r>
      <w:r w:rsidRPr="0021228C">
        <w:rPr>
          <w:rFonts w:ascii="Liberation Serif" w:hAnsi="Liberation Serif" w:cs="Times New Roman"/>
          <w:sz w:val="28"/>
          <w:szCs w:val="28"/>
        </w:rPr>
        <w:t xml:space="preserve"> стать</w:t>
      </w:r>
      <w:r w:rsidR="0021228C">
        <w:rPr>
          <w:rFonts w:ascii="Liberation Serif" w:hAnsi="Liberation Serif" w:cs="Times New Roman"/>
          <w:sz w:val="28"/>
          <w:szCs w:val="28"/>
        </w:rPr>
        <w:t>я</w:t>
      </w:r>
      <w:r w:rsidRPr="0021228C">
        <w:rPr>
          <w:rFonts w:ascii="Liberation Serif" w:hAnsi="Liberation Serif" w:cs="Times New Roman"/>
          <w:sz w:val="28"/>
          <w:szCs w:val="28"/>
        </w:rPr>
        <w:t xml:space="preserve"> 13 Федерального закона  от 26.12.2008 года № 294-ФЗ.</w:t>
      </w:r>
    </w:p>
    <w:p w:rsidR="00415293" w:rsidRPr="0021228C" w:rsidRDefault="00415293" w:rsidP="0055422A">
      <w:pPr>
        <w:pStyle w:val="ConsPlusNormal"/>
        <w:ind w:firstLine="540"/>
        <w:jc w:val="both"/>
        <w:rPr>
          <w:rFonts w:ascii="Liberation Serif" w:hAnsi="Liberation Serif" w:cs="Times New Roman"/>
          <w:sz w:val="28"/>
          <w:szCs w:val="28"/>
          <w:highlight w:val="yellow"/>
        </w:rPr>
      </w:pPr>
      <w:r w:rsidRPr="0021228C">
        <w:rPr>
          <w:rFonts w:ascii="Liberation Serif" w:hAnsi="Liberation Serif" w:cs="Times New Roman"/>
          <w:sz w:val="28"/>
          <w:szCs w:val="28"/>
          <w:highlight w:val="yellow"/>
        </w:rPr>
        <w:t xml:space="preserve">  </w:t>
      </w:r>
      <w:bookmarkStart w:id="2" w:name="_GoBack"/>
      <w:bookmarkEnd w:id="2"/>
    </w:p>
    <w:p w:rsidR="00600D1F" w:rsidRPr="0021228C" w:rsidRDefault="00600D1F" w:rsidP="0055422A">
      <w:pPr>
        <w:pStyle w:val="ConsPlusNormal"/>
        <w:rPr>
          <w:rFonts w:ascii="Liberation Serif" w:hAnsi="Liberation Serif"/>
        </w:rPr>
      </w:pPr>
    </w:p>
    <w:p w:rsidR="00600D1F" w:rsidRPr="0021228C" w:rsidRDefault="00600D1F" w:rsidP="0055422A">
      <w:pPr>
        <w:pStyle w:val="ConsPlusNormal"/>
        <w:jc w:val="center"/>
        <w:outlineLvl w:val="1"/>
        <w:rPr>
          <w:rFonts w:ascii="Liberation Serif" w:hAnsi="Liberation Serif" w:cs="Times New Roman"/>
          <w:sz w:val="28"/>
          <w:szCs w:val="28"/>
        </w:rPr>
      </w:pPr>
      <w:r w:rsidRPr="0021228C">
        <w:rPr>
          <w:rFonts w:ascii="Liberation Serif" w:hAnsi="Liberation Serif" w:cs="Times New Roman"/>
          <w:sz w:val="28"/>
          <w:szCs w:val="28"/>
        </w:rPr>
        <w:t>Раздел 3. СОСТАВ, ПОСЛЕДОВАТЕЛЬНОСТЬ И СРОКИ ВЫПОЛНЕНИЯ</w:t>
      </w:r>
    </w:p>
    <w:p w:rsidR="00600D1F" w:rsidRPr="0021228C" w:rsidRDefault="00600D1F" w:rsidP="0055422A">
      <w:pPr>
        <w:pStyle w:val="ConsPlusNormal"/>
        <w:jc w:val="center"/>
        <w:rPr>
          <w:rFonts w:ascii="Liberation Serif" w:hAnsi="Liberation Serif" w:cs="Times New Roman"/>
          <w:sz w:val="28"/>
          <w:szCs w:val="28"/>
        </w:rPr>
      </w:pPr>
      <w:r w:rsidRPr="0021228C">
        <w:rPr>
          <w:rFonts w:ascii="Liberation Serif" w:hAnsi="Liberation Serif" w:cs="Times New Roman"/>
          <w:sz w:val="28"/>
          <w:szCs w:val="28"/>
        </w:rPr>
        <w:t xml:space="preserve">АДМИНИСТРАТИВНЫХ ПРОЦЕДУР (ДЕЙСТВИЙ), ТРЕБОВАНИЯ К </w:t>
      </w:r>
      <w:r w:rsidR="00110836" w:rsidRPr="0021228C">
        <w:rPr>
          <w:rFonts w:ascii="Liberation Serif" w:hAnsi="Liberation Serif" w:cs="Times New Roman"/>
          <w:sz w:val="28"/>
          <w:szCs w:val="28"/>
        </w:rPr>
        <w:t>П</w:t>
      </w:r>
      <w:r w:rsidRPr="0021228C">
        <w:rPr>
          <w:rFonts w:ascii="Liberation Serif" w:hAnsi="Liberation Serif" w:cs="Times New Roman"/>
          <w:sz w:val="28"/>
          <w:szCs w:val="28"/>
        </w:rPr>
        <w:t>ОРЯДКУ</w:t>
      </w:r>
      <w:r w:rsidR="00110836" w:rsidRPr="0021228C">
        <w:rPr>
          <w:rFonts w:ascii="Liberation Serif" w:hAnsi="Liberation Serif" w:cs="Times New Roman"/>
          <w:sz w:val="28"/>
          <w:szCs w:val="28"/>
        </w:rPr>
        <w:t xml:space="preserve"> </w:t>
      </w:r>
      <w:r w:rsidRPr="0021228C">
        <w:rPr>
          <w:rFonts w:ascii="Liberation Serif" w:hAnsi="Liberation Serif" w:cs="Times New Roman"/>
          <w:sz w:val="28"/>
          <w:szCs w:val="28"/>
        </w:rPr>
        <w:t>ИХ ВЫПОЛНЕНИЯ, В ТОМ ЧИСЛЕ ОСОБЕННОСТИ ВЫПОЛНЕНИЯ</w:t>
      </w:r>
      <w:r w:rsidR="00110836" w:rsidRPr="0021228C">
        <w:rPr>
          <w:rFonts w:ascii="Liberation Serif" w:hAnsi="Liberation Serif" w:cs="Times New Roman"/>
          <w:sz w:val="28"/>
          <w:szCs w:val="28"/>
        </w:rPr>
        <w:t xml:space="preserve"> </w:t>
      </w:r>
      <w:r w:rsidRPr="0021228C">
        <w:rPr>
          <w:rFonts w:ascii="Liberation Serif" w:hAnsi="Liberation Serif" w:cs="Times New Roman"/>
          <w:sz w:val="28"/>
          <w:szCs w:val="28"/>
        </w:rPr>
        <w:t>АДМИНИСТРАТИВНЫХ ПРОЦЕДУР (ДЕЙСТВИЙ) В ЭЛЕКТРОННОЙ ФОРМЕ</w:t>
      </w:r>
    </w:p>
    <w:p w:rsidR="00600D1F" w:rsidRPr="0021228C" w:rsidRDefault="00600D1F" w:rsidP="0055422A">
      <w:pPr>
        <w:pStyle w:val="ConsPlusNormal"/>
        <w:rPr>
          <w:rFonts w:ascii="Liberation Serif" w:hAnsi="Liberation Serif"/>
        </w:rPr>
      </w:pPr>
    </w:p>
    <w:p w:rsidR="00600D1F" w:rsidRPr="0021228C" w:rsidRDefault="00600D1F" w:rsidP="00110836">
      <w:pPr>
        <w:pStyle w:val="ConsPlusNormal"/>
        <w:jc w:val="center"/>
        <w:outlineLvl w:val="2"/>
        <w:rPr>
          <w:rFonts w:ascii="Liberation Serif" w:hAnsi="Liberation Serif" w:cs="Times New Roman"/>
          <w:sz w:val="28"/>
          <w:szCs w:val="28"/>
        </w:rPr>
      </w:pPr>
      <w:r w:rsidRPr="0021228C">
        <w:rPr>
          <w:rFonts w:ascii="Liberation Serif" w:hAnsi="Liberation Serif" w:cs="Times New Roman"/>
          <w:sz w:val="28"/>
          <w:szCs w:val="28"/>
        </w:rPr>
        <w:t xml:space="preserve">Глава 1. </w:t>
      </w:r>
      <w:r w:rsidR="00110836" w:rsidRPr="0021228C">
        <w:rPr>
          <w:rFonts w:ascii="Liberation Serif" w:hAnsi="Liberation Serif" w:cs="Times New Roman"/>
          <w:sz w:val="28"/>
          <w:szCs w:val="28"/>
        </w:rPr>
        <w:t xml:space="preserve">Состав </w:t>
      </w:r>
      <w:r w:rsidR="00956FEC" w:rsidRPr="0021228C">
        <w:rPr>
          <w:rFonts w:ascii="Liberation Serif" w:hAnsi="Liberation Serif" w:cs="Times New Roman"/>
          <w:sz w:val="28"/>
          <w:szCs w:val="28"/>
        </w:rPr>
        <w:t>и</w:t>
      </w:r>
      <w:r w:rsidR="00110836" w:rsidRPr="0021228C">
        <w:rPr>
          <w:rFonts w:ascii="Liberation Serif" w:hAnsi="Liberation Serif" w:cs="Times New Roman"/>
          <w:sz w:val="28"/>
          <w:szCs w:val="28"/>
        </w:rPr>
        <w:t xml:space="preserve"> последовательность административных процедур </w:t>
      </w:r>
    </w:p>
    <w:p w:rsidR="00600D1F" w:rsidRPr="0021228C" w:rsidRDefault="00600D1F" w:rsidP="0055422A">
      <w:pPr>
        <w:pStyle w:val="ConsPlusNormal"/>
        <w:rPr>
          <w:rFonts w:ascii="Liberation Serif" w:hAnsi="Liberation Serif"/>
        </w:rPr>
      </w:pPr>
    </w:p>
    <w:p w:rsidR="00FE3C60"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1</w:t>
      </w:r>
      <w:r w:rsidR="009C27A1" w:rsidRPr="0021228C">
        <w:rPr>
          <w:rFonts w:ascii="Liberation Serif" w:hAnsi="Liberation Serif" w:cs="Times New Roman"/>
          <w:sz w:val="28"/>
          <w:szCs w:val="28"/>
        </w:rPr>
        <w:t>9</w:t>
      </w:r>
      <w:r w:rsidR="00600D1F" w:rsidRPr="0021228C">
        <w:rPr>
          <w:rFonts w:ascii="Liberation Serif" w:hAnsi="Liberation Serif" w:cs="Times New Roman"/>
          <w:sz w:val="28"/>
          <w:szCs w:val="28"/>
        </w:rPr>
        <w:t>. Исполнение муниципальной функции включает в себя следующие административные процедуры:</w:t>
      </w:r>
    </w:p>
    <w:p w:rsidR="00FE3C60"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1) разработка ежегодного плана проведения плановых проверок;</w:t>
      </w:r>
    </w:p>
    <w:p w:rsidR="00FE3C60"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2) внесение изменений в ежегодный план проведения плановых проверок;</w:t>
      </w:r>
    </w:p>
    <w:p w:rsidR="00FE3C60"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3) проведение плановой проверки;</w:t>
      </w:r>
    </w:p>
    <w:p w:rsidR="00FE3C60"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4) проведение внеплановой проверки;</w:t>
      </w:r>
    </w:p>
    <w:p w:rsidR="00FE3C60"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5) оформление результатов проверки;</w:t>
      </w:r>
    </w:p>
    <w:p w:rsidR="00FE3C60"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6) принятие мер по фактам нарушений, выявленных при проведении проверки.</w:t>
      </w:r>
    </w:p>
    <w:p w:rsidR="00600D1F" w:rsidRPr="0021228C" w:rsidRDefault="009C27A1"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20</w:t>
      </w:r>
      <w:r w:rsidR="00600D1F" w:rsidRPr="0021228C">
        <w:rPr>
          <w:rFonts w:ascii="Liberation Serif" w:hAnsi="Liberation Serif" w:cs="Times New Roman"/>
          <w:sz w:val="28"/>
          <w:szCs w:val="28"/>
        </w:rPr>
        <w:t>.</w:t>
      </w:r>
      <w:r w:rsidR="00600D1F" w:rsidRPr="0021228C">
        <w:rPr>
          <w:rFonts w:ascii="Liberation Serif" w:hAnsi="Liberation Serif" w:cs="Times New Roman"/>
          <w:color w:val="262626" w:themeColor="text1" w:themeTint="D9"/>
          <w:sz w:val="28"/>
          <w:szCs w:val="28"/>
        </w:rPr>
        <w:t xml:space="preserve"> </w:t>
      </w:r>
      <w:hyperlink w:anchor="P503" w:history="1">
        <w:r w:rsidR="00600D1F" w:rsidRPr="0021228C">
          <w:rPr>
            <w:rFonts w:ascii="Liberation Serif" w:hAnsi="Liberation Serif" w:cs="Times New Roman"/>
            <w:color w:val="262626" w:themeColor="text1" w:themeTint="D9"/>
            <w:sz w:val="28"/>
            <w:szCs w:val="28"/>
          </w:rPr>
          <w:t>Блок-схема</w:t>
        </w:r>
      </w:hyperlink>
      <w:r w:rsidR="00600D1F" w:rsidRPr="0021228C">
        <w:rPr>
          <w:rFonts w:ascii="Liberation Serif" w:hAnsi="Liberation Serif" w:cs="Times New Roman"/>
          <w:sz w:val="28"/>
          <w:szCs w:val="28"/>
        </w:rPr>
        <w:t xml:space="preserve"> последовательности административных процедур в ходе исполнения муниципальной функции приводится в приложении к настоящему Административному регламенту.</w:t>
      </w:r>
    </w:p>
    <w:p w:rsidR="00825236" w:rsidRPr="0021228C" w:rsidRDefault="00825236" w:rsidP="0055422A">
      <w:pPr>
        <w:pStyle w:val="ConsPlusNormal"/>
        <w:ind w:firstLine="540"/>
        <w:jc w:val="both"/>
        <w:rPr>
          <w:rFonts w:ascii="Liberation Serif" w:hAnsi="Liberation Serif" w:cs="Times New Roman"/>
          <w:sz w:val="28"/>
          <w:szCs w:val="28"/>
        </w:rPr>
      </w:pPr>
    </w:p>
    <w:p w:rsidR="00600D1F" w:rsidRPr="0021228C" w:rsidRDefault="00600D1F" w:rsidP="00110836">
      <w:pPr>
        <w:pStyle w:val="ConsPlusNormal"/>
        <w:ind w:firstLine="540"/>
        <w:jc w:val="center"/>
        <w:rPr>
          <w:rFonts w:ascii="Liberation Serif" w:hAnsi="Liberation Serif" w:cs="Times New Roman"/>
          <w:sz w:val="28"/>
          <w:szCs w:val="28"/>
        </w:rPr>
      </w:pPr>
      <w:r w:rsidRPr="0021228C">
        <w:rPr>
          <w:rFonts w:ascii="Liberation Serif" w:hAnsi="Liberation Serif" w:cs="Times New Roman"/>
          <w:sz w:val="28"/>
          <w:szCs w:val="28"/>
        </w:rPr>
        <w:t>Глава 2.</w:t>
      </w:r>
      <w:r w:rsidR="00110836" w:rsidRPr="0021228C">
        <w:rPr>
          <w:rFonts w:ascii="Liberation Serif" w:hAnsi="Liberation Serif" w:cs="Times New Roman"/>
          <w:sz w:val="28"/>
          <w:szCs w:val="28"/>
        </w:rPr>
        <w:t xml:space="preserve"> Разработка ежегодного плана проведения плановых проверок</w:t>
      </w:r>
      <w:r w:rsidRPr="0021228C">
        <w:rPr>
          <w:rFonts w:ascii="Liberation Serif" w:hAnsi="Liberation Serif" w:cs="Times New Roman"/>
          <w:sz w:val="28"/>
          <w:szCs w:val="28"/>
        </w:rPr>
        <w:t xml:space="preserve"> </w:t>
      </w:r>
    </w:p>
    <w:p w:rsidR="00600D1F" w:rsidRPr="0021228C" w:rsidRDefault="00600D1F" w:rsidP="0055422A">
      <w:pPr>
        <w:pStyle w:val="ConsPlusNormal"/>
        <w:rPr>
          <w:rFonts w:ascii="Liberation Serif" w:hAnsi="Liberation Serif"/>
        </w:rPr>
      </w:pPr>
    </w:p>
    <w:p w:rsidR="00FE3C60"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2</w:t>
      </w:r>
      <w:r w:rsidR="009C27A1" w:rsidRPr="0021228C">
        <w:rPr>
          <w:rFonts w:ascii="Liberation Serif" w:hAnsi="Liberation Serif" w:cs="Times New Roman"/>
          <w:sz w:val="28"/>
          <w:szCs w:val="28"/>
        </w:rPr>
        <w:t>1</w:t>
      </w:r>
      <w:r w:rsidR="00600D1F" w:rsidRPr="0021228C">
        <w:rPr>
          <w:rFonts w:ascii="Liberation Serif" w:hAnsi="Liberation Serif" w:cs="Times New Roman"/>
          <w:sz w:val="28"/>
          <w:szCs w:val="28"/>
        </w:rPr>
        <w:t>. Основанием для начала исполнения административной процедуры по разработке ежегодного плана проведения плановых проверок является наступление срока подготовки проекта такого плана, установленного законодательством Российской Федерации.</w:t>
      </w:r>
    </w:p>
    <w:p w:rsidR="00FE3C60"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2</w:t>
      </w:r>
      <w:r w:rsidR="009C27A1" w:rsidRPr="0021228C">
        <w:rPr>
          <w:rFonts w:ascii="Liberation Serif" w:hAnsi="Liberation Serif" w:cs="Times New Roman"/>
          <w:sz w:val="28"/>
          <w:szCs w:val="28"/>
        </w:rPr>
        <w:t>2</w:t>
      </w:r>
      <w:r w:rsidR="00600D1F" w:rsidRPr="0021228C">
        <w:rPr>
          <w:rFonts w:ascii="Liberation Serif" w:hAnsi="Liberation Serif" w:cs="Times New Roman"/>
          <w:sz w:val="28"/>
          <w:szCs w:val="28"/>
        </w:rPr>
        <w:t>. Административная процедура по разработке ежегодного плана проведения плановых проверок предусматривает следующие административные действия:</w:t>
      </w:r>
    </w:p>
    <w:p w:rsidR="00FE3C60"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1) формирование ежегодного плана проведения плановых проверок;</w:t>
      </w:r>
    </w:p>
    <w:p w:rsidR="00FE3C60"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2) согласование с органом прокуратуры ежегодного плана проведения плановых проверок.</w:t>
      </w:r>
    </w:p>
    <w:p w:rsidR="00FE3C60"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2</w:t>
      </w:r>
      <w:r w:rsidR="009C27A1" w:rsidRPr="0021228C">
        <w:rPr>
          <w:rFonts w:ascii="Liberation Serif" w:hAnsi="Liberation Serif" w:cs="Times New Roman"/>
          <w:sz w:val="28"/>
          <w:szCs w:val="28"/>
        </w:rPr>
        <w:t>3</w:t>
      </w:r>
      <w:r w:rsidR="00600D1F" w:rsidRPr="0021228C">
        <w:rPr>
          <w:rFonts w:ascii="Liberation Serif" w:hAnsi="Liberation Serif" w:cs="Times New Roman"/>
          <w:sz w:val="28"/>
          <w:szCs w:val="28"/>
        </w:rPr>
        <w:t>. Основанием для включения юридического лица в ежегодный план проведения плановых проверок является истечение трех лет со дня:</w:t>
      </w:r>
    </w:p>
    <w:p w:rsidR="00FE3C60" w:rsidRPr="0021228C" w:rsidRDefault="00111624"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государственной регистрации юридического лица;</w:t>
      </w:r>
    </w:p>
    <w:p w:rsidR="00FE3C60" w:rsidRPr="0021228C" w:rsidRDefault="00111624"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окончания проведения последней плановой проверки юридического лица.</w:t>
      </w:r>
    </w:p>
    <w:p w:rsidR="00FE3C60"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Ежегодный план проведения плановых проверок формируется в соответствии </w:t>
      </w:r>
      <w:r w:rsidRPr="0021228C">
        <w:rPr>
          <w:rFonts w:ascii="Liberation Serif" w:hAnsi="Liberation Serif" w:cs="Times New Roman"/>
          <w:sz w:val="28"/>
          <w:szCs w:val="28"/>
        </w:rPr>
        <w:lastRenderedPageBreak/>
        <w:t xml:space="preserve">с типовой формой ежегодного </w:t>
      </w:r>
      <w:hyperlink r:id="rId15" w:history="1">
        <w:r w:rsidRPr="0021228C">
          <w:rPr>
            <w:rFonts w:ascii="Liberation Serif" w:hAnsi="Liberation Serif" w:cs="Times New Roman"/>
            <w:color w:val="262626" w:themeColor="text1" w:themeTint="D9"/>
            <w:sz w:val="28"/>
            <w:szCs w:val="28"/>
          </w:rPr>
          <w:t>плана</w:t>
        </w:r>
      </w:hyperlink>
      <w:r w:rsidRPr="0021228C">
        <w:rPr>
          <w:rFonts w:ascii="Liberation Serif" w:hAnsi="Liberation Serif" w:cs="Times New Roman"/>
          <w:sz w:val="28"/>
          <w:szCs w:val="28"/>
        </w:rPr>
        <w:t xml:space="preserve"> проведения плановых проверок, утвержденной Постановлением Правительства Росс</w:t>
      </w:r>
      <w:r w:rsidR="0069173C" w:rsidRPr="0021228C">
        <w:rPr>
          <w:rFonts w:ascii="Liberation Serif" w:hAnsi="Liberation Serif" w:cs="Times New Roman"/>
          <w:sz w:val="28"/>
          <w:szCs w:val="28"/>
        </w:rPr>
        <w:t>ийской Федерации от 30.06.2010</w:t>
      </w:r>
      <w:r w:rsidR="00110836" w:rsidRPr="0021228C">
        <w:rPr>
          <w:rFonts w:ascii="Liberation Serif" w:hAnsi="Liberation Serif" w:cs="Times New Roman"/>
          <w:sz w:val="28"/>
          <w:szCs w:val="28"/>
        </w:rPr>
        <w:t xml:space="preserve"> года</w:t>
      </w:r>
      <w:r w:rsidR="0069173C" w:rsidRPr="0021228C">
        <w:rPr>
          <w:rFonts w:ascii="Liberation Serif" w:hAnsi="Liberation Serif" w:cs="Times New Roman"/>
          <w:sz w:val="28"/>
          <w:szCs w:val="28"/>
        </w:rPr>
        <w:t xml:space="preserve"> № 489 «</w:t>
      </w:r>
      <w:r w:rsidRPr="0021228C">
        <w:rPr>
          <w:rFonts w:ascii="Liberation Serif" w:hAnsi="Liberation Serif" w:cs="Times New Roman"/>
          <w:sz w:val="28"/>
          <w:szCs w:val="28"/>
        </w:rPr>
        <w:t xml:space="preserve">Об утверждении Правил подготовки органами государственного контроля (надзора) и органами муниципального </w:t>
      </w:r>
      <w:proofErr w:type="gramStart"/>
      <w:r w:rsidRPr="0021228C">
        <w:rPr>
          <w:rFonts w:ascii="Liberation Serif" w:hAnsi="Liberation Serif" w:cs="Times New Roman"/>
          <w:sz w:val="28"/>
          <w:szCs w:val="28"/>
        </w:rPr>
        <w:t>контроля ежегодных планов проведения плановых проверок юридических лиц</w:t>
      </w:r>
      <w:proofErr w:type="gramEnd"/>
      <w:r w:rsidRPr="0021228C">
        <w:rPr>
          <w:rFonts w:ascii="Liberation Serif" w:hAnsi="Liberation Serif" w:cs="Times New Roman"/>
          <w:sz w:val="28"/>
          <w:szCs w:val="28"/>
        </w:rPr>
        <w:t xml:space="preserve"> и и</w:t>
      </w:r>
      <w:r w:rsidR="0069173C" w:rsidRPr="0021228C">
        <w:rPr>
          <w:rFonts w:ascii="Liberation Serif" w:hAnsi="Liberation Serif" w:cs="Times New Roman"/>
          <w:sz w:val="28"/>
          <w:szCs w:val="28"/>
        </w:rPr>
        <w:t>ндивидуальных предпринимателей».</w:t>
      </w:r>
    </w:p>
    <w:p w:rsidR="00FE3C60"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В ежегодном плане проведения плановых проверок указываются следующие сведения:</w:t>
      </w:r>
    </w:p>
    <w:p w:rsidR="00FE3C60" w:rsidRPr="0021228C" w:rsidRDefault="0011083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наименования юридических лиц (их филиалов, представительств, обособленных структурных подразделений), деятельность которых подлежит плановым проверкам;</w:t>
      </w:r>
    </w:p>
    <w:p w:rsidR="0069173C" w:rsidRPr="0021228C" w:rsidRDefault="0011083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местонахождение юридических лиц (их филиалов, представительств, обособленных структурных подразделений), места фактического осуществления деятельности юридическими лицами;</w:t>
      </w:r>
    </w:p>
    <w:p w:rsidR="0069173C" w:rsidRPr="0021228C" w:rsidRDefault="0011083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основные государственные регистрационные номера и идентификационные номера юридических лиц;</w:t>
      </w:r>
    </w:p>
    <w:p w:rsidR="0069173C" w:rsidRPr="0021228C" w:rsidRDefault="0011083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цель и основание проведения каждой плановой проверки;</w:t>
      </w:r>
    </w:p>
    <w:p w:rsidR="0069173C" w:rsidRPr="0021228C" w:rsidRDefault="0011083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дата начала и сроки проведения каждой плановой проверки;</w:t>
      </w:r>
    </w:p>
    <w:p w:rsidR="00825236" w:rsidRPr="0021228C" w:rsidRDefault="0011083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наименование органа муниципального контроля, осуществляющего плановую проверку (при проведении плановой проверки органами муниципального контроля, органами государственного контроля (надзора) совместно указываются наименования всех участвующих в такой проверке органов);</w:t>
      </w:r>
    </w:p>
    <w:p w:rsidR="00825236" w:rsidRPr="0021228C" w:rsidRDefault="0011083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форма проведения проверки (документарная и (или) выездная).</w:t>
      </w:r>
    </w:p>
    <w:p w:rsidR="00825236"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2</w:t>
      </w:r>
      <w:r w:rsidR="009C27A1" w:rsidRPr="0021228C">
        <w:rPr>
          <w:rFonts w:ascii="Liberation Serif" w:hAnsi="Liberation Serif" w:cs="Times New Roman"/>
          <w:sz w:val="28"/>
          <w:szCs w:val="28"/>
        </w:rPr>
        <w:t>4</w:t>
      </w:r>
      <w:r w:rsidR="00600D1F" w:rsidRPr="0021228C">
        <w:rPr>
          <w:rFonts w:ascii="Liberation Serif" w:hAnsi="Liberation Serif" w:cs="Times New Roman"/>
          <w:sz w:val="28"/>
          <w:szCs w:val="28"/>
        </w:rPr>
        <w:t>. Проект ежегодного плана проведения плановых проверок после его формирования в срок до 1 сентября года, предшествующего году проведения плановых проверок, направляется органом муниципально</w:t>
      </w:r>
      <w:r w:rsidR="001E2E0D" w:rsidRPr="0021228C">
        <w:rPr>
          <w:rFonts w:ascii="Liberation Serif" w:hAnsi="Liberation Serif" w:cs="Times New Roman"/>
          <w:sz w:val="28"/>
          <w:szCs w:val="28"/>
        </w:rPr>
        <w:t>го контроля в прокуратуру Каменского района</w:t>
      </w:r>
      <w:r w:rsidR="00110836" w:rsidRPr="0021228C">
        <w:rPr>
          <w:rFonts w:ascii="Liberation Serif" w:hAnsi="Liberation Serif" w:cs="Times New Roman"/>
          <w:sz w:val="28"/>
          <w:szCs w:val="28"/>
        </w:rPr>
        <w:t xml:space="preserve"> Свердловской области.</w:t>
      </w:r>
    </w:p>
    <w:p w:rsidR="00600D1F"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В случае</w:t>
      </w:r>
      <w:r w:rsidR="001E2E0D" w:rsidRPr="0021228C">
        <w:rPr>
          <w:rFonts w:ascii="Liberation Serif" w:hAnsi="Liberation Serif" w:cs="Times New Roman"/>
          <w:sz w:val="28"/>
          <w:szCs w:val="28"/>
        </w:rPr>
        <w:t xml:space="preserve"> </w:t>
      </w:r>
      <w:proofErr w:type="gramStart"/>
      <w:r w:rsidR="001E2E0D" w:rsidRPr="0021228C">
        <w:rPr>
          <w:rFonts w:ascii="Liberation Serif" w:hAnsi="Liberation Serif" w:cs="Times New Roman"/>
          <w:sz w:val="28"/>
          <w:szCs w:val="28"/>
        </w:rPr>
        <w:t xml:space="preserve">поступления предложений </w:t>
      </w:r>
      <w:r w:rsidRPr="0021228C">
        <w:rPr>
          <w:rFonts w:ascii="Liberation Serif" w:hAnsi="Liberation Serif" w:cs="Times New Roman"/>
          <w:sz w:val="28"/>
          <w:szCs w:val="28"/>
        </w:rPr>
        <w:t xml:space="preserve"> прокуратуры</w:t>
      </w:r>
      <w:r w:rsidR="001E2E0D" w:rsidRPr="0021228C">
        <w:rPr>
          <w:rFonts w:ascii="Liberation Serif" w:hAnsi="Liberation Serif" w:cs="Times New Roman"/>
          <w:sz w:val="28"/>
          <w:szCs w:val="28"/>
        </w:rPr>
        <w:t xml:space="preserve"> Каменского района</w:t>
      </w:r>
      <w:r w:rsidR="00A963EE" w:rsidRPr="0021228C">
        <w:rPr>
          <w:rFonts w:ascii="Liberation Serif" w:hAnsi="Liberation Serif" w:cs="Times New Roman"/>
          <w:sz w:val="28"/>
          <w:szCs w:val="28"/>
        </w:rPr>
        <w:t xml:space="preserve"> Свердловской области</w:t>
      </w:r>
      <w:proofErr w:type="gramEnd"/>
      <w:r w:rsidR="00A963EE" w:rsidRPr="0021228C">
        <w:rPr>
          <w:rFonts w:ascii="Liberation Serif" w:hAnsi="Liberation Serif" w:cs="Times New Roman"/>
          <w:sz w:val="28"/>
          <w:szCs w:val="28"/>
        </w:rPr>
        <w:t xml:space="preserve"> </w:t>
      </w:r>
      <w:r w:rsidRPr="0021228C">
        <w:rPr>
          <w:rFonts w:ascii="Liberation Serif" w:hAnsi="Liberation Serif" w:cs="Times New Roman"/>
          <w:sz w:val="28"/>
          <w:szCs w:val="28"/>
        </w:rPr>
        <w:t xml:space="preserve"> об устранении замечаний и (или) о проведении совместных плановых проверок, сформированных по результатам рассмотрения проекта ежегодного плана проведения плановых проверок, орган муниципального контроля дорабатывает проект пл</w:t>
      </w:r>
      <w:r w:rsidR="001E2E0D" w:rsidRPr="0021228C">
        <w:rPr>
          <w:rFonts w:ascii="Liberation Serif" w:hAnsi="Liberation Serif" w:cs="Times New Roman"/>
          <w:sz w:val="28"/>
          <w:szCs w:val="28"/>
        </w:rPr>
        <w:t xml:space="preserve">ана с учетом предложений  прокуратуры </w:t>
      </w:r>
      <w:r w:rsidR="00A963EE" w:rsidRPr="0021228C">
        <w:rPr>
          <w:rFonts w:ascii="Liberation Serif" w:hAnsi="Liberation Serif" w:cs="Times New Roman"/>
          <w:sz w:val="28"/>
          <w:szCs w:val="28"/>
        </w:rPr>
        <w:t>Каменского района Свердловской области.</w:t>
      </w:r>
    </w:p>
    <w:p w:rsidR="001E2E0D"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План утверждается руководителем органа муниципального контроля (в случае отсутствия руководителя - лицом, исполняющим его обязанности) и в срок до 1 ноября года, предшествующего году проведения плановых</w:t>
      </w:r>
      <w:r w:rsidR="00E723B3" w:rsidRPr="0021228C">
        <w:rPr>
          <w:rFonts w:ascii="Liberation Serif" w:hAnsi="Liberation Serif" w:cs="Times New Roman"/>
          <w:sz w:val="28"/>
          <w:szCs w:val="28"/>
        </w:rPr>
        <w:t xml:space="preserve"> проверок, направляется в  прокуратуру Каменского района</w:t>
      </w:r>
      <w:r w:rsidR="00A963EE" w:rsidRPr="0021228C">
        <w:rPr>
          <w:rFonts w:ascii="Liberation Serif" w:hAnsi="Liberation Serif" w:cs="Times New Roman"/>
          <w:sz w:val="28"/>
          <w:szCs w:val="28"/>
        </w:rPr>
        <w:t xml:space="preserve"> Свердловской области.</w:t>
      </w:r>
    </w:p>
    <w:p w:rsidR="00600D1F"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2</w:t>
      </w:r>
      <w:r w:rsidR="009C27A1" w:rsidRPr="0021228C">
        <w:rPr>
          <w:rFonts w:ascii="Liberation Serif" w:hAnsi="Liberation Serif" w:cs="Times New Roman"/>
          <w:sz w:val="28"/>
          <w:szCs w:val="28"/>
        </w:rPr>
        <w:t>5</w:t>
      </w:r>
      <w:r w:rsidR="00600D1F" w:rsidRPr="0021228C">
        <w:rPr>
          <w:rFonts w:ascii="Liberation Serif" w:hAnsi="Liberation Serif" w:cs="Times New Roman"/>
          <w:sz w:val="28"/>
          <w:szCs w:val="28"/>
        </w:rPr>
        <w:t>. Результатом исполнения административной процедуры является утвержд</w:t>
      </w:r>
      <w:r w:rsidR="00E723B3" w:rsidRPr="0021228C">
        <w:rPr>
          <w:rFonts w:ascii="Liberation Serif" w:hAnsi="Liberation Serif" w:cs="Times New Roman"/>
          <w:sz w:val="28"/>
          <w:szCs w:val="28"/>
        </w:rPr>
        <w:t>енный и согласованный с  прокуратурой</w:t>
      </w:r>
      <w:r w:rsidR="00600D1F" w:rsidRPr="0021228C">
        <w:rPr>
          <w:rFonts w:ascii="Liberation Serif" w:hAnsi="Liberation Serif" w:cs="Times New Roman"/>
          <w:sz w:val="28"/>
          <w:szCs w:val="28"/>
        </w:rPr>
        <w:t xml:space="preserve"> </w:t>
      </w:r>
      <w:r w:rsidR="001E2E0D" w:rsidRPr="0021228C">
        <w:rPr>
          <w:rFonts w:ascii="Liberation Serif" w:hAnsi="Liberation Serif" w:cs="Times New Roman"/>
          <w:sz w:val="28"/>
          <w:szCs w:val="28"/>
        </w:rPr>
        <w:t>Каменского района</w:t>
      </w:r>
      <w:r w:rsidR="00A963EE" w:rsidRPr="0021228C">
        <w:rPr>
          <w:rFonts w:ascii="Liberation Serif" w:hAnsi="Liberation Serif" w:cs="Times New Roman"/>
          <w:sz w:val="28"/>
          <w:szCs w:val="28"/>
        </w:rPr>
        <w:t xml:space="preserve"> Свердловской области </w:t>
      </w:r>
      <w:r w:rsidR="001E2E0D"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ежегодный план проведения плановых проверок.</w:t>
      </w:r>
    </w:p>
    <w:p w:rsidR="00600D1F" w:rsidRPr="0021228C" w:rsidRDefault="00600D1F" w:rsidP="0055422A">
      <w:pPr>
        <w:pStyle w:val="ConsPlusNormal"/>
        <w:rPr>
          <w:rFonts w:ascii="Liberation Serif" w:hAnsi="Liberation Serif" w:cs="Times New Roman"/>
          <w:sz w:val="28"/>
          <w:szCs w:val="28"/>
        </w:rPr>
      </w:pPr>
    </w:p>
    <w:p w:rsidR="00600D1F" w:rsidRPr="0021228C" w:rsidRDefault="00600D1F" w:rsidP="00A963EE">
      <w:pPr>
        <w:pStyle w:val="ConsPlusNormal"/>
        <w:jc w:val="center"/>
        <w:outlineLvl w:val="2"/>
        <w:rPr>
          <w:rFonts w:ascii="Liberation Serif" w:hAnsi="Liberation Serif" w:cs="Times New Roman"/>
          <w:sz w:val="28"/>
          <w:szCs w:val="28"/>
        </w:rPr>
      </w:pPr>
      <w:r w:rsidRPr="0021228C">
        <w:rPr>
          <w:rFonts w:ascii="Liberation Serif" w:hAnsi="Liberation Serif" w:cs="Times New Roman"/>
          <w:sz w:val="28"/>
          <w:szCs w:val="28"/>
        </w:rPr>
        <w:t>Глава 3.</w:t>
      </w:r>
      <w:r w:rsidR="00A963EE" w:rsidRPr="0021228C">
        <w:rPr>
          <w:rFonts w:ascii="Liberation Serif" w:hAnsi="Liberation Serif" w:cs="Times New Roman"/>
          <w:sz w:val="28"/>
          <w:szCs w:val="28"/>
        </w:rPr>
        <w:t xml:space="preserve"> Внесение изменений в ежегодный план проведения плановых проверок</w:t>
      </w:r>
      <w:r w:rsidRPr="0021228C">
        <w:rPr>
          <w:rFonts w:ascii="Liberation Serif" w:hAnsi="Liberation Serif" w:cs="Times New Roman"/>
          <w:sz w:val="28"/>
          <w:szCs w:val="28"/>
        </w:rPr>
        <w:t xml:space="preserve"> </w:t>
      </w:r>
    </w:p>
    <w:p w:rsidR="00600D1F" w:rsidRPr="0021228C" w:rsidRDefault="00600D1F" w:rsidP="0055422A">
      <w:pPr>
        <w:pStyle w:val="ConsPlusNormal"/>
        <w:rPr>
          <w:rFonts w:ascii="Liberation Serif" w:hAnsi="Liberation Serif" w:cs="Times New Roman"/>
          <w:sz w:val="28"/>
          <w:szCs w:val="28"/>
        </w:rPr>
      </w:pPr>
    </w:p>
    <w:p w:rsidR="008D022E"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lastRenderedPageBreak/>
        <w:t>2</w:t>
      </w:r>
      <w:r w:rsidR="009C27A1" w:rsidRPr="0021228C">
        <w:rPr>
          <w:rFonts w:ascii="Liberation Serif" w:hAnsi="Liberation Serif" w:cs="Times New Roman"/>
          <w:sz w:val="28"/>
          <w:szCs w:val="28"/>
        </w:rPr>
        <w:t>6</w:t>
      </w:r>
      <w:r w:rsidR="00600D1F" w:rsidRPr="0021228C">
        <w:rPr>
          <w:rFonts w:ascii="Liberation Serif" w:hAnsi="Liberation Serif" w:cs="Times New Roman"/>
          <w:sz w:val="28"/>
          <w:szCs w:val="28"/>
        </w:rPr>
        <w:t>. Основанием для начала исполнения административной процедуры по внесению изменений в ежегодный план проведения плановых проверок является выявление обстоятельств, требующих внесения изменений в ежегодный план проведения плановых проверок.</w:t>
      </w:r>
    </w:p>
    <w:p w:rsidR="008D022E"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2</w:t>
      </w:r>
      <w:r w:rsidR="009C27A1" w:rsidRPr="0021228C">
        <w:rPr>
          <w:rFonts w:ascii="Liberation Serif" w:hAnsi="Liberation Serif" w:cs="Times New Roman"/>
          <w:sz w:val="28"/>
          <w:szCs w:val="28"/>
        </w:rPr>
        <w:t>7</w:t>
      </w:r>
      <w:r w:rsidR="00600D1F" w:rsidRPr="0021228C">
        <w:rPr>
          <w:rFonts w:ascii="Liberation Serif" w:hAnsi="Liberation Serif" w:cs="Times New Roman"/>
          <w:sz w:val="28"/>
          <w:szCs w:val="28"/>
        </w:rPr>
        <w:t>. Внесение изменений в ежегодный план проведения плановых проверок осуществляется путем:</w:t>
      </w:r>
    </w:p>
    <w:p w:rsidR="008D022E"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1) исключения проверки из ежегодного плана проведения плановых проверок:</w:t>
      </w:r>
    </w:p>
    <w:p w:rsidR="008D022E" w:rsidRPr="0021228C" w:rsidRDefault="008D022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w:t>
      </w:r>
      <w:r w:rsidR="00A963EE"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в связи с невозможностью проведения плановой проверки деятельности юридического лица</w:t>
      </w:r>
      <w:r w:rsidR="005E0106"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 xml:space="preserve"> вследствие его ликвидации;</w:t>
      </w:r>
    </w:p>
    <w:p w:rsidR="00600D1F" w:rsidRPr="0021228C" w:rsidRDefault="008D022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w:t>
      </w:r>
      <w:r w:rsidR="00A963EE" w:rsidRPr="0021228C">
        <w:rPr>
          <w:rFonts w:ascii="Liberation Serif" w:hAnsi="Liberation Serif" w:cs="Times New Roman"/>
          <w:sz w:val="28"/>
          <w:szCs w:val="28"/>
        </w:rPr>
        <w:t xml:space="preserve"> </w:t>
      </w:r>
      <w:r w:rsidRPr="0021228C">
        <w:rPr>
          <w:rFonts w:ascii="Liberation Serif" w:hAnsi="Liberation Serif" w:cs="Times New Roman"/>
          <w:sz w:val="28"/>
          <w:szCs w:val="28"/>
        </w:rPr>
        <w:t xml:space="preserve">в </w:t>
      </w:r>
      <w:r w:rsidR="00600D1F" w:rsidRPr="0021228C">
        <w:rPr>
          <w:rFonts w:ascii="Liberation Serif" w:hAnsi="Liberation Serif" w:cs="Times New Roman"/>
          <w:sz w:val="28"/>
          <w:szCs w:val="28"/>
        </w:rPr>
        <w:t>связи с прекращением юридическим лицом деятельности;</w:t>
      </w:r>
    </w:p>
    <w:p w:rsidR="00600D1F" w:rsidRPr="0021228C" w:rsidRDefault="008D022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w:t>
      </w:r>
      <w:r w:rsidR="00600D1F" w:rsidRPr="0021228C">
        <w:rPr>
          <w:rFonts w:ascii="Liberation Serif" w:hAnsi="Liberation Serif" w:cs="Times New Roman"/>
          <w:sz w:val="28"/>
          <w:szCs w:val="28"/>
        </w:rPr>
        <w:t>в связи с наступлением обстоятельств непреодолимой силы;</w:t>
      </w:r>
    </w:p>
    <w:p w:rsidR="00600D1F"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2) изменения сведений о юридическом лице, указанных в ежегодном</w:t>
      </w:r>
      <w:r w:rsidR="00A963EE" w:rsidRPr="0021228C">
        <w:rPr>
          <w:rFonts w:ascii="Liberation Serif" w:hAnsi="Liberation Serif" w:cs="Times New Roman"/>
          <w:sz w:val="28"/>
          <w:szCs w:val="28"/>
        </w:rPr>
        <w:t xml:space="preserve"> </w:t>
      </w:r>
      <w:r w:rsidRPr="0021228C">
        <w:rPr>
          <w:rFonts w:ascii="Liberation Serif" w:hAnsi="Liberation Serif" w:cs="Times New Roman"/>
          <w:sz w:val="28"/>
          <w:szCs w:val="28"/>
        </w:rPr>
        <w:t>плане проведения плановых проверок:</w:t>
      </w:r>
    </w:p>
    <w:p w:rsidR="00600D1F" w:rsidRPr="0021228C" w:rsidRDefault="008D022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w:t>
      </w:r>
      <w:r w:rsidR="00A963EE"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в связи с изменением адреса местонахождения или адреса фактического осуществления деятельности юридического лица;</w:t>
      </w:r>
    </w:p>
    <w:p w:rsidR="00FC0CC7" w:rsidRPr="0021228C" w:rsidRDefault="008D022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w:t>
      </w:r>
      <w:r w:rsidR="00A963EE"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в связи с реорганизацией юридического лица;</w:t>
      </w:r>
    </w:p>
    <w:p w:rsidR="00600D1F" w:rsidRPr="0021228C" w:rsidRDefault="008D022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w:t>
      </w:r>
      <w:r w:rsidR="00A963EE"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в связи с изменением наименования юридического лица.</w:t>
      </w:r>
    </w:p>
    <w:p w:rsidR="00600D1F"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Внесение изменений в ежегодный план проведения плановых проверок осуществляется на основании распоряжения органа муниципального контроля.</w:t>
      </w:r>
    </w:p>
    <w:p w:rsidR="00600D1F"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2</w:t>
      </w:r>
      <w:r w:rsidR="009C27A1" w:rsidRPr="0021228C">
        <w:rPr>
          <w:rFonts w:ascii="Liberation Serif" w:hAnsi="Liberation Serif" w:cs="Times New Roman"/>
          <w:sz w:val="28"/>
          <w:szCs w:val="28"/>
        </w:rPr>
        <w:t>8</w:t>
      </w:r>
      <w:r w:rsidR="00600D1F" w:rsidRPr="0021228C">
        <w:rPr>
          <w:rFonts w:ascii="Liberation Serif" w:hAnsi="Liberation Serif" w:cs="Times New Roman"/>
          <w:sz w:val="28"/>
          <w:szCs w:val="28"/>
        </w:rPr>
        <w:t xml:space="preserve">. </w:t>
      </w:r>
      <w:proofErr w:type="gramStart"/>
      <w:r w:rsidR="00600D1F" w:rsidRPr="0021228C">
        <w:rPr>
          <w:rFonts w:ascii="Liberation Serif" w:hAnsi="Liberation Serif" w:cs="Times New Roman"/>
          <w:sz w:val="28"/>
          <w:szCs w:val="28"/>
        </w:rPr>
        <w:t>Сведения о внесенных в ежегодный план проведения плановых проверок изменениях в течение трех рабочих дней со дня их внесения направляются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а также размещаются на официально</w:t>
      </w:r>
      <w:r w:rsidR="001E2E0D" w:rsidRPr="0021228C">
        <w:rPr>
          <w:rFonts w:ascii="Liberation Serif" w:hAnsi="Liberation Serif" w:cs="Times New Roman"/>
          <w:sz w:val="28"/>
          <w:szCs w:val="28"/>
        </w:rPr>
        <w:t xml:space="preserve">м сайте  муниципального  образования «Каменский городской округ» </w:t>
      </w:r>
      <w:r w:rsidR="00600D1F" w:rsidRPr="0021228C">
        <w:rPr>
          <w:rFonts w:ascii="Liberation Serif" w:hAnsi="Liberation Serif" w:cs="Times New Roman"/>
          <w:sz w:val="28"/>
          <w:szCs w:val="28"/>
        </w:rPr>
        <w:t>в течение пяти рабочих дней со дня внесения изменений.</w:t>
      </w:r>
      <w:proofErr w:type="gramEnd"/>
    </w:p>
    <w:p w:rsidR="00600D1F"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2</w:t>
      </w:r>
      <w:r w:rsidR="009C27A1" w:rsidRPr="0021228C">
        <w:rPr>
          <w:rFonts w:ascii="Liberation Serif" w:hAnsi="Liberation Serif" w:cs="Times New Roman"/>
          <w:sz w:val="28"/>
          <w:szCs w:val="28"/>
        </w:rPr>
        <w:t>9</w:t>
      </w:r>
      <w:r w:rsidR="00600D1F" w:rsidRPr="0021228C">
        <w:rPr>
          <w:rFonts w:ascii="Liberation Serif" w:hAnsi="Liberation Serif" w:cs="Times New Roman"/>
          <w:sz w:val="28"/>
          <w:szCs w:val="28"/>
        </w:rPr>
        <w:t>. Должностными лицами органа муниципального контроля, ответственными за исполнение административного действия, являются:</w:t>
      </w:r>
    </w:p>
    <w:p w:rsidR="00600D1F" w:rsidRPr="0021228C" w:rsidRDefault="00A963E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руководитель органа муниципального контроля;</w:t>
      </w:r>
    </w:p>
    <w:p w:rsidR="00600D1F" w:rsidRPr="0021228C" w:rsidRDefault="00A963EE"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специалисты органа муниципального контроля, непосредственно осуществляющие муниципальный контроль.</w:t>
      </w:r>
    </w:p>
    <w:p w:rsidR="00600D1F" w:rsidRPr="0021228C" w:rsidRDefault="009C27A1"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30</w:t>
      </w:r>
      <w:r w:rsidR="00600D1F" w:rsidRPr="0021228C">
        <w:rPr>
          <w:rFonts w:ascii="Liberation Serif" w:hAnsi="Liberation Serif" w:cs="Times New Roman"/>
          <w:sz w:val="28"/>
          <w:szCs w:val="28"/>
        </w:rPr>
        <w:t>. Результатом исполнения административной процедуры является измененный ежегодный план проведения плановых проверок.</w:t>
      </w:r>
    </w:p>
    <w:p w:rsidR="00600D1F" w:rsidRPr="0021228C" w:rsidRDefault="00600D1F" w:rsidP="0055422A">
      <w:pPr>
        <w:pStyle w:val="ConsPlusNormal"/>
        <w:rPr>
          <w:rFonts w:ascii="Liberation Serif" w:hAnsi="Liberation Serif" w:cs="Times New Roman"/>
          <w:sz w:val="28"/>
          <w:szCs w:val="28"/>
        </w:rPr>
      </w:pPr>
    </w:p>
    <w:p w:rsidR="00A963EE" w:rsidRPr="0021228C" w:rsidRDefault="00600D1F" w:rsidP="0055422A">
      <w:pPr>
        <w:pStyle w:val="ConsPlusNormal"/>
        <w:jc w:val="center"/>
        <w:outlineLvl w:val="2"/>
        <w:rPr>
          <w:rFonts w:ascii="Liberation Serif" w:hAnsi="Liberation Serif" w:cs="Times New Roman"/>
          <w:sz w:val="28"/>
          <w:szCs w:val="28"/>
        </w:rPr>
      </w:pPr>
      <w:bookmarkStart w:id="3" w:name="P263"/>
      <w:bookmarkEnd w:id="3"/>
      <w:r w:rsidRPr="0021228C">
        <w:rPr>
          <w:rFonts w:ascii="Liberation Serif" w:hAnsi="Liberation Serif" w:cs="Times New Roman"/>
          <w:sz w:val="28"/>
          <w:szCs w:val="28"/>
        </w:rPr>
        <w:t xml:space="preserve">Глава 4. </w:t>
      </w:r>
      <w:r w:rsidR="00A963EE" w:rsidRPr="0021228C">
        <w:rPr>
          <w:rFonts w:ascii="Liberation Serif" w:hAnsi="Liberation Serif" w:cs="Times New Roman"/>
          <w:sz w:val="28"/>
          <w:szCs w:val="28"/>
        </w:rPr>
        <w:t>Проведение плановой прове</w:t>
      </w:r>
      <w:r w:rsidR="006E032F" w:rsidRPr="0021228C">
        <w:rPr>
          <w:rFonts w:ascii="Liberation Serif" w:hAnsi="Liberation Serif" w:cs="Times New Roman"/>
          <w:sz w:val="28"/>
          <w:szCs w:val="28"/>
        </w:rPr>
        <w:t>р</w:t>
      </w:r>
      <w:r w:rsidR="00A963EE" w:rsidRPr="0021228C">
        <w:rPr>
          <w:rFonts w:ascii="Liberation Serif" w:hAnsi="Liberation Serif" w:cs="Times New Roman"/>
          <w:sz w:val="28"/>
          <w:szCs w:val="28"/>
        </w:rPr>
        <w:t>ки</w:t>
      </w:r>
    </w:p>
    <w:p w:rsidR="00A963EE" w:rsidRPr="0021228C" w:rsidRDefault="00A963EE" w:rsidP="0055422A">
      <w:pPr>
        <w:pStyle w:val="ConsPlusNormal"/>
        <w:jc w:val="center"/>
        <w:outlineLvl w:val="2"/>
        <w:rPr>
          <w:rFonts w:ascii="Liberation Serif" w:hAnsi="Liberation Serif" w:cs="Times New Roman"/>
          <w:sz w:val="28"/>
          <w:szCs w:val="28"/>
        </w:rPr>
      </w:pPr>
    </w:p>
    <w:p w:rsidR="008D022E"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3</w:t>
      </w:r>
      <w:r w:rsidR="009C27A1" w:rsidRPr="0021228C">
        <w:rPr>
          <w:rFonts w:ascii="Liberation Serif" w:hAnsi="Liberation Serif" w:cs="Times New Roman"/>
          <w:sz w:val="28"/>
          <w:szCs w:val="28"/>
        </w:rPr>
        <w:t>1</w:t>
      </w:r>
      <w:r w:rsidR="00600D1F" w:rsidRPr="0021228C">
        <w:rPr>
          <w:rFonts w:ascii="Liberation Serif" w:hAnsi="Liberation Serif" w:cs="Times New Roman"/>
          <w:sz w:val="28"/>
          <w:szCs w:val="28"/>
        </w:rPr>
        <w:t>. Основанием для начала исполнения административной процедуры по проведению плановой проверки является наступление планового срока проведения проверки юридического лица в соответствии с ежегодным планом проведения плановых проверок.</w:t>
      </w:r>
    </w:p>
    <w:p w:rsidR="00600D1F"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3</w:t>
      </w:r>
      <w:r w:rsidR="009C27A1" w:rsidRPr="0021228C">
        <w:rPr>
          <w:rFonts w:ascii="Liberation Serif" w:hAnsi="Liberation Serif" w:cs="Times New Roman"/>
          <w:sz w:val="28"/>
          <w:szCs w:val="28"/>
        </w:rPr>
        <w:t>2</w:t>
      </w:r>
      <w:r w:rsidR="00600D1F" w:rsidRPr="0021228C">
        <w:rPr>
          <w:rFonts w:ascii="Liberation Serif" w:hAnsi="Liberation Serif" w:cs="Times New Roman"/>
          <w:sz w:val="28"/>
          <w:szCs w:val="28"/>
        </w:rPr>
        <w:t>. Административная процедура по проведению плановой проверки предусматривает следующие административные действия:</w:t>
      </w:r>
    </w:p>
    <w:p w:rsidR="00600D1F"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1) подготовка распоряжения руководителя органа муниципального контроля </w:t>
      </w:r>
      <w:r w:rsidRPr="0021228C">
        <w:rPr>
          <w:rFonts w:ascii="Liberation Serif" w:hAnsi="Liberation Serif" w:cs="Times New Roman"/>
          <w:sz w:val="28"/>
          <w:szCs w:val="28"/>
        </w:rPr>
        <w:lastRenderedPageBreak/>
        <w:t>об осуществлении плановой проверки юридического лица (далее - распоряжение о проведении проверки);</w:t>
      </w:r>
    </w:p>
    <w:p w:rsidR="00600D1F"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2) уведомление юридического лица о предстоящей плановой проверке;</w:t>
      </w:r>
    </w:p>
    <w:p w:rsidR="00600D1F"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3) проведение плановой проверки.</w:t>
      </w:r>
    </w:p>
    <w:p w:rsidR="00600D1F"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3</w:t>
      </w:r>
      <w:r w:rsidR="009C27A1" w:rsidRPr="0021228C">
        <w:rPr>
          <w:rFonts w:ascii="Liberation Serif" w:hAnsi="Liberation Serif" w:cs="Times New Roman"/>
          <w:sz w:val="28"/>
          <w:szCs w:val="28"/>
        </w:rPr>
        <w:t>3</w:t>
      </w:r>
      <w:r w:rsidR="00600D1F" w:rsidRPr="0021228C">
        <w:rPr>
          <w:rFonts w:ascii="Liberation Serif" w:hAnsi="Liberation Serif" w:cs="Times New Roman"/>
          <w:sz w:val="28"/>
          <w:szCs w:val="28"/>
        </w:rPr>
        <w:t xml:space="preserve">. </w:t>
      </w:r>
      <w:r w:rsidR="008D022E" w:rsidRPr="0021228C">
        <w:rPr>
          <w:rFonts w:ascii="Liberation Serif" w:hAnsi="Liberation Serif" w:cs="Times New Roman"/>
          <w:sz w:val="28"/>
          <w:szCs w:val="28"/>
        </w:rPr>
        <w:t xml:space="preserve">Распоряжение </w:t>
      </w:r>
      <w:r w:rsidR="00600D1F" w:rsidRPr="0021228C">
        <w:rPr>
          <w:rFonts w:ascii="Liberation Serif" w:hAnsi="Liberation Serif" w:cs="Times New Roman"/>
          <w:sz w:val="28"/>
          <w:szCs w:val="28"/>
        </w:rPr>
        <w:t xml:space="preserve">о проведении проверки оформляется в соответствии с типовой формой, утвержденной Приказом Министерства экономического развития Российской Федерации </w:t>
      </w:r>
      <w:r w:rsidR="008D022E" w:rsidRPr="0021228C">
        <w:rPr>
          <w:rFonts w:ascii="Liberation Serif" w:hAnsi="Liberation Serif" w:cs="Times New Roman"/>
          <w:sz w:val="28"/>
          <w:szCs w:val="28"/>
        </w:rPr>
        <w:t xml:space="preserve">от 30.04.2009 </w:t>
      </w:r>
      <w:r w:rsidR="006E032F" w:rsidRPr="0021228C">
        <w:rPr>
          <w:rFonts w:ascii="Liberation Serif" w:hAnsi="Liberation Serif" w:cs="Times New Roman"/>
          <w:sz w:val="28"/>
          <w:szCs w:val="28"/>
        </w:rPr>
        <w:t xml:space="preserve">года </w:t>
      </w:r>
      <w:r w:rsidR="008D022E" w:rsidRPr="0021228C">
        <w:rPr>
          <w:rFonts w:ascii="Liberation Serif" w:hAnsi="Liberation Serif" w:cs="Times New Roman"/>
          <w:sz w:val="28"/>
          <w:szCs w:val="28"/>
        </w:rPr>
        <w:t>№ 141 «</w:t>
      </w:r>
      <w:r w:rsidR="00600D1F" w:rsidRPr="0021228C">
        <w:rPr>
          <w:rFonts w:ascii="Liberation Serif" w:hAnsi="Liberation Serif" w:cs="Times New Roman"/>
          <w:sz w:val="28"/>
          <w:szCs w:val="28"/>
        </w:rPr>
        <w:t>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w:t>
      </w:r>
      <w:r w:rsidR="008D022E" w:rsidRPr="0021228C">
        <w:rPr>
          <w:rFonts w:ascii="Liberation Serif" w:hAnsi="Liberation Serif" w:cs="Times New Roman"/>
          <w:sz w:val="28"/>
          <w:szCs w:val="28"/>
        </w:rPr>
        <w:t>зора) и муниципального контроля»</w:t>
      </w:r>
      <w:r w:rsidR="00600D1F" w:rsidRPr="0021228C">
        <w:rPr>
          <w:rFonts w:ascii="Liberation Serif" w:hAnsi="Liberation Serif" w:cs="Times New Roman"/>
          <w:sz w:val="28"/>
          <w:szCs w:val="28"/>
        </w:rPr>
        <w:t>.</w:t>
      </w:r>
    </w:p>
    <w:p w:rsidR="008D022E"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В распоряжении о проведении проверки указываются:</w:t>
      </w:r>
    </w:p>
    <w:p w:rsidR="00825236" w:rsidRPr="0021228C" w:rsidRDefault="006E032F" w:rsidP="0055422A">
      <w:pPr>
        <w:pStyle w:val="ConsPlusNormal"/>
        <w:ind w:firstLine="540"/>
        <w:jc w:val="both"/>
        <w:rPr>
          <w:rFonts w:ascii="Liberation Serif" w:hAnsi="Liberation Serif" w:cs="Times New Roman"/>
          <w:sz w:val="24"/>
          <w:szCs w:val="24"/>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наименование органа муниципального контроля, вид муниципального контроля;</w:t>
      </w:r>
    </w:p>
    <w:p w:rsidR="00600D1F" w:rsidRPr="0021228C" w:rsidRDefault="006E032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фамилии, имена, отчества (при наличии), должности должностного лица или должностных лиц органа муниципального контроля, уполномоченных на проведение плановой проверки, а также привлекаемых к проведению такой проверки экспертов, представителей экспертных организаций;</w:t>
      </w:r>
    </w:p>
    <w:p w:rsidR="00600D1F" w:rsidRPr="0021228C" w:rsidRDefault="006E032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наименование юридического лица, в отношении которого предполагается провести плановую проверку;</w:t>
      </w:r>
    </w:p>
    <w:p w:rsidR="00600D1F" w:rsidRPr="0021228C" w:rsidRDefault="006E032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местонахождение юридического лица (его филиалов, представительств, обособленных структурных подразделений) или места фактического осуществления деятельности юридическим лицом;</w:t>
      </w:r>
    </w:p>
    <w:p w:rsidR="00600D1F" w:rsidRPr="0021228C" w:rsidRDefault="006E032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цели, задачи, предмет плановой проверки и срок ее проведения;</w:t>
      </w:r>
    </w:p>
    <w:p w:rsidR="00600D1F" w:rsidRPr="0021228C" w:rsidRDefault="006E032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правовые основания проведения плановой проверки;</w:t>
      </w:r>
    </w:p>
    <w:p w:rsidR="006E032F" w:rsidRPr="0021228C" w:rsidRDefault="006E032F" w:rsidP="006E032F">
      <w:pPr>
        <w:spacing w:after="0" w:line="240" w:lineRule="auto"/>
        <w:ind w:firstLine="709"/>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требования, установленные муниципальными правовыми актами</w:t>
      </w:r>
      <w:r w:rsidRPr="0021228C">
        <w:rPr>
          <w:rFonts w:ascii="Liberation Serif" w:hAnsi="Liberation Serif" w:cs="Times New Roman"/>
          <w:sz w:val="28"/>
          <w:szCs w:val="28"/>
        </w:rPr>
        <w:t xml:space="preserve"> к </w:t>
      </w:r>
      <w:r w:rsidR="009C27A1" w:rsidRPr="0021228C">
        <w:rPr>
          <w:rFonts w:ascii="Liberation Serif" w:hAnsi="Liberation Serif" w:cs="Times New Roman"/>
          <w:sz w:val="28"/>
          <w:szCs w:val="28"/>
        </w:rPr>
        <w:t>благоустройству территории</w:t>
      </w:r>
      <w:r w:rsidR="000F7CB3" w:rsidRPr="0021228C">
        <w:rPr>
          <w:rFonts w:ascii="Liberation Serif" w:hAnsi="Liberation Serif" w:cs="Times New Roman"/>
          <w:color w:val="000000" w:themeColor="text1"/>
          <w:spacing w:val="1"/>
          <w:sz w:val="28"/>
          <w:szCs w:val="28"/>
          <w:shd w:val="clear" w:color="auto" w:fill="FFFFFF"/>
        </w:rPr>
        <w:t>;</w:t>
      </w:r>
    </w:p>
    <w:p w:rsidR="00600D1F" w:rsidRPr="0021228C" w:rsidRDefault="006E032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перечень мероприятий по муниципальному контролю, необходимых для достижения целей и задач проведения плановой проверки (с указанием наименования мероприятия и срока его проведения);</w:t>
      </w:r>
    </w:p>
    <w:p w:rsidR="00600D1F" w:rsidRPr="0021228C" w:rsidRDefault="006E032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реквизиты нормативного правового акта, которым утвержден административный регламент по осуществлению муниципального контроля;</w:t>
      </w:r>
    </w:p>
    <w:p w:rsidR="008D022E" w:rsidRPr="0021228C" w:rsidRDefault="006E032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перечень документов, представление которых юридическим лицом необходимо для достижения целей и задач проведения плановой проверки;</w:t>
      </w:r>
    </w:p>
    <w:p w:rsidR="00600D1F" w:rsidRPr="0021228C" w:rsidRDefault="006E032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даты начала и окончания проведения плановой проверки.</w:t>
      </w:r>
    </w:p>
    <w:p w:rsidR="00600D1F"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Информация о предстоящей проверке, об органе муниципального контроля, проводящем проверку, и о юридическом лице, в отношении которого проводится проверка, вносятся в единый реестр проверок не позднее трех рабочих дней со дня издания распоряжения о проведении проверки.</w:t>
      </w:r>
    </w:p>
    <w:p w:rsidR="00600D1F"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600D1F" w:rsidRPr="0021228C" w:rsidRDefault="006E032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руководитель органа муниципального контроля;</w:t>
      </w:r>
    </w:p>
    <w:p w:rsidR="008D022E" w:rsidRPr="0021228C" w:rsidRDefault="006E032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специалисты органа муниципального контроля, непосредственно осуществляющие муниципальный контроль.</w:t>
      </w:r>
    </w:p>
    <w:p w:rsidR="00426735" w:rsidRPr="0021228C" w:rsidRDefault="00597116" w:rsidP="0055422A">
      <w:pPr>
        <w:pStyle w:val="ConsPlusNormal"/>
        <w:ind w:firstLine="540"/>
        <w:jc w:val="both"/>
        <w:rPr>
          <w:rFonts w:ascii="Liberation Serif" w:hAnsi="Liberation Serif" w:cs="Times New Roman"/>
          <w:sz w:val="24"/>
          <w:szCs w:val="24"/>
        </w:rPr>
      </w:pPr>
      <w:r w:rsidRPr="0021228C">
        <w:rPr>
          <w:rFonts w:ascii="Liberation Serif" w:hAnsi="Liberation Serif" w:cs="Times New Roman"/>
          <w:sz w:val="28"/>
          <w:szCs w:val="28"/>
        </w:rPr>
        <w:t>3</w:t>
      </w:r>
      <w:r w:rsidR="00026656" w:rsidRPr="0021228C">
        <w:rPr>
          <w:rFonts w:ascii="Liberation Serif" w:hAnsi="Liberation Serif" w:cs="Times New Roman"/>
          <w:sz w:val="28"/>
          <w:szCs w:val="28"/>
        </w:rPr>
        <w:t>4</w:t>
      </w:r>
      <w:r w:rsidR="00600D1F" w:rsidRPr="0021228C">
        <w:rPr>
          <w:rFonts w:ascii="Liberation Serif" w:hAnsi="Liberation Serif" w:cs="Times New Roman"/>
          <w:sz w:val="28"/>
          <w:szCs w:val="28"/>
        </w:rPr>
        <w:t xml:space="preserve">. </w:t>
      </w:r>
      <w:proofErr w:type="gramStart"/>
      <w:r w:rsidR="00600D1F" w:rsidRPr="0021228C">
        <w:rPr>
          <w:rFonts w:ascii="Liberation Serif" w:hAnsi="Liberation Serif" w:cs="Times New Roman"/>
          <w:sz w:val="28"/>
          <w:szCs w:val="28"/>
        </w:rPr>
        <w:t xml:space="preserve">Уведомление юридического лица о предстоящей плановой проверке </w:t>
      </w:r>
      <w:r w:rsidR="00600D1F" w:rsidRPr="0021228C">
        <w:rPr>
          <w:rFonts w:ascii="Liberation Serif" w:hAnsi="Liberation Serif" w:cs="Times New Roman"/>
          <w:sz w:val="28"/>
          <w:szCs w:val="28"/>
        </w:rPr>
        <w:lastRenderedPageBreak/>
        <w:t>осуществляется путем направления в его адрес копии распоряжения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если такой адрес содержится соответственно в едином государственном реестре юридических лиц либо ранее был представлен юридическим лицом</w:t>
      </w:r>
      <w:proofErr w:type="gramEnd"/>
      <w:r w:rsidR="00600D1F" w:rsidRPr="0021228C">
        <w:rPr>
          <w:rFonts w:ascii="Liberation Serif" w:hAnsi="Liberation Serif" w:cs="Times New Roman"/>
          <w:sz w:val="28"/>
          <w:szCs w:val="28"/>
        </w:rPr>
        <w:t xml:space="preserve"> в орган муниципального контроля, или иным доступным способом. Уведомление юридического лица о предстоящей плановой проверке осуществляется не позднее</w:t>
      </w:r>
      <w:r w:rsidR="00026656" w:rsidRPr="0021228C">
        <w:rPr>
          <w:rFonts w:ascii="Liberation Serif" w:hAnsi="Liberation Serif" w:cs="Times New Roman"/>
          <w:sz w:val="28"/>
          <w:szCs w:val="28"/>
        </w:rPr>
        <w:t>,</w:t>
      </w:r>
      <w:r w:rsidR="00600D1F" w:rsidRPr="0021228C">
        <w:rPr>
          <w:rFonts w:ascii="Liberation Serif" w:hAnsi="Liberation Serif" w:cs="Times New Roman"/>
          <w:sz w:val="28"/>
          <w:szCs w:val="28"/>
        </w:rPr>
        <w:t xml:space="preserve"> чем за три рабочих дня до начала ее проведения.</w:t>
      </w:r>
    </w:p>
    <w:p w:rsidR="008D022E"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Информация об уведомлении проверяемого юридического лица о проведении плановой проверки с указанием даты и способа уведомления вносится в единый реестр проверок не позднее дня направления уведомления.</w:t>
      </w:r>
    </w:p>
    <w:p w:rsidR="008D022E"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600D1F"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3</w:t>
      </w:r>
      <w:r w:rsidR="00026656" w:rsidRPr="0021228C">
        <w:rPr>
          <w:rFonts w:ascii="Liberation Serif" w:hAnsi="Liberation Serif" w:cs="Times New Roman"/>
          <w:sz w:val="28"/>
          <w:szCs w:val="28"/>
        </w:rPr>
        <w:t>5</w:t>
      </w:r>
      <w:r w:rsidR="00600D1F" w:rsidRPr="0021228C">
        <w:rPr>
          <w:rFonts w:ascii="Liberation Serif" w:hAnsi="Liberation Serif" w:cs="Times New Roman"/>
          <w:sz w:val="28"/>
          <w:szCs w:val="28"/>
        </w:rPr>
        <w:t>. Плановая проверка проводится в форме документарной проверки и (или) выездной проверки.</w:t>
      </w:r>
    </w:p>
    <w:p w:rsidR="008D022E"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Срок проведения документарной и (или) выездной проверки не может превышать 20 рабочих дней.</w:t>
      </w:r>
    </w:p>
    <w:p w:rsidR="006E032F"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21228C">
        <w:rPr>
          <w:rFonts w:ascii="Liberation Serif" w:hAnsi="Liberation Serif" w:cs="Times New Roman"/>
          <w:sz w:val="28"/>
          <w:szCs w:val="28"/>
        </w:rPr>
        <w:t>микропредприятия</w:t>
      </w:r>
      <w:proofErr w:type="spellEnd"/>
      <w:r w:rsidRPr="0021228C">
        <w:rPr>
          <w:rFonts w:ascii="Liberation Serif" w:hAnsi="Liberation Serif" w:cs="Times New Roman"/>
          <w:sz w:val="28"/>
          <w:szCs w:val="28"/>
        </w:rPr>
        <w:t xml:space="preserve"> в год. В случае необходимости получения документов и (или) информации в рамках межведомственного информационного взаимодействия, проведение проверки может быть приостановлено на основании распоряжения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w:t>
      </w:r>
    </w:p>
    <w:p w:rsidR="008D022E"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На период приостановления проверки приостанавливаются связанные с указанной проверкой действия органа муниципального контроля, осуществляемые на территории, в зданиях, строениях, сооружениях, помещениях, на иных объектах субъекта малого предпринимательства.</w:t>
      </w:r>
    </w:p>
    <w:p w:rsidR="008D022E" w:rsidRPr="0021228C" w:rsidRDefault="00600D1F" w:rsidP="0055422A">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 xml:space="preserve">В исключительных случаях, связанных с необходимостью проведения сложных и (или) длительных специальных экспертиз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20 рабочих дней (в отношении малых предприятий - не более чем на 50 часов, </w:t>
      </w:r>
      <w:proofErr w:type="spellStart"/>
      <w:r w:rsidRPr="0021228C">
        <w:rPr>
          <w:rFonts w:ascii="Liberation Serif" w:hAnsi="Liberation Serif" w:cs="Times New Roman"/>
          <w:sz w:val="28"/>
          <w:szCs w:val="28"/>
        </w:rPr>
        <w:t>микропредприятий</w:t>
      </w:r>
      <w:proofErr w:type="spellEnd"/>
      <w:r w:rsidRPr="0021228C">
        <w:rPr>
          <w:rFonts w:ascii="Liberation Serif" w:hAnsi="Liberation Serif" w:cs="Times New Roman"/>
          <w:sz w:val="28"/>
          <w:szCs w:val="28"/>
        </w:rPr>
        <w:t xml:space="preserve"> - не более чем</w:t>
      </w:r>
      <w:proofErr w:type="gramEnd"/>
      <w:r w:rsidRPr="0021228C">
        <w:rPr>
          <w:rFonts w:ascii="Liberation Serif" w:hAnsi="Liberation Serif" w:cs="Times New Roman"/>
          <w:sz w:val="28"/>
          <w:szCs w:val="28"/>
        </w:rPr>
        <w:t xml:space="preserve"> на 15 часов).</w:t>
      </w:r>
    </w:p>
    <w:p w:rsidR="008D022E"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Предметом документарной проверки являются документы, используемые при осуществлении деятельности юридическим лицом и связанные с </w:t>
      </w:r>
      <w:proofErr w:type="gramStart"/>
      <w:r w:rsidRPr="0021228C">
        <w:rPr>
          <w:rFonts w:ascii="Liberation Serif" w:hAnsi="Liberation Serif" w:cs="Times New Roman"/>
          <w:sz w:val="28"/>
          <w:szCs w:val="28"/>
        </w:rPr>
        <w:t>исполнением</w:t>
      </w:r>
      <w:proofErr w:type="gramEnd"/>
      <w:r w:rsidRPr="0021228C">
        <w:rPr>
          <w:rFonts w:ascii="Liberation Serif" w:hAnsi="Liberation Serif" w:cs="Times New Roman"/>
          <w:sz w:val="28"/>
          <w:szCs w:val="28"/>
        </w:rPr>
        <w:t xml:space="preserve"> им установленных требований либо связанные с исполнением юридическим лицом </w:t>
      </w:r>
      <w:r w:rsidRPr="0021228C">
        <w:rPr>
          <w:rFonts w:ascii="Liberation Serif" w:hAnsi="Liberation Serif" w:cs="Times New Roman"/>
          <w:sz w:val="28"/>
          <w:szCs w:val="28"/>
        </w:rPr>
        <w:lastRenderedPageBreak/>
        <w:t>предписаний органа муниципального контроля.</w:t>
      </w:r>
    </w:p>
    <w:p w:rsidR="008D022E"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Документарная проверка проводится по месту нахождения органа муниципального контроля.</w:t>
      </w:r>
    </w:p>
    <w:p w:rsidR="008D022E"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отражающие результаты осуществленного в отношении этого юридического лица муниципального контроля.</w:t>
      </w:r>
    </w:p>
    <w:p w:rsidR="008D022E" w:rsidRPr="0021228C" w:rsidRDefault="00600D1F" w:rsidP="0055422A">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w:t>
      </w:r>
      <w:r w:rsidR="006E032F" w:rsidRPr="0021228C">
        <w:rPr>
          <w:rFonts w:ascii="Liberation Serif" w:hAnsi="Liberation Serif" w:cs="Times New Roman"/>
          <w:sz w:val="28"/>
          <w:szCs w:val="28"/>
        </w:rPr>
        <w:t>,</w:t>
      </w:r>
      <w:r w:rsidRPr="0021228C">
        <w:rPr>
          <w:rFonts w:ascii="Liberation Serif" w:hAnsi="Liberation Serif" w:cs="Times New Roman"/>
          <w:sz w:val="28"/>
          <w:szCs w:val="28"/>
        </w:rPr>
        <w:t xml:space="preserve"> либо эти сведения не позволяют оценить исполнение юридическим лицом установленных требований, орган муниципального контроля направляет в адрес юридического лица мотивированный запрос с требованием представить иные необходимые для рассмотрения в ходе проведения документарной проверки документы в виде копий, заверенных подписью руководителя или иного должностного</w:t>
      </w:r>
      <w:proofErr w:type="gramEnd"/>
      <w:r w:rsidRPr="0021228C">
        <w:rPr>
          <w:rFonts w:ascii="Liberation Serif" w:hAnsi="Liberation Serif" w:cs="Times New Roman"/>
          <w:sz w:val="28"/>
          <w:szCs w:val="28"/>
        </w:rPr>
        <w:t xml:space="preserve"> лица, уполномоченного представителя юридического лица и печатью юридического лица. К запросу прилагается заверенная печатью копия распоряжения о проведении проверки.</w:t>
      </w:r>
    </w:p>
    <w:p w:rsidR="008D022E"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В течение 10 рабочих дней со дня получения мотивированного запроса юридическое лицо обязано направить в орган муниципального контроля указанные в запросе документы.</w:t>
      </w:r>
    </w:p>
    <w:p w:rsidR="008D022E"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Указанные в запросе документы представляются в виде копий, заверенных подписью руководителя или иного должностного лица, уполномоченного представителя юридического лица и печатью юридического лица. Юридическое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8D022E" w:rsidRPr="0021228C" w:rsidRDefault="00600D1F" w:rsidP="0055422A">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В случае если в ходе документарной проверки выявлены ошибки и (или) противоречия в представленных юридическим лицом документах</w:t>
      </w:r>
      <w:r w:rsidR="006E032F" w:rsidRPr="0021228C">
        <w:rPr>
          <w:rFonts w:ascii="Liberation Serif" w:hAnsi="Liberation Serif" w:cs="Times New Roman"/>
          <w:sz w:val="28"/>
          <w:szCs w:val="28"/>
        </w:rPr>
        <w:t>,</w:t>
      </w:r>
      <w:r w:rsidRPr="0021228C">
        <w:rPr>
          <w:rFonts w:ascii="Liberation Serif" w:hAnsi="Liberation Serif" w:cs="Times New Roman"/>
          <w:sz w:val="28"/>
          <w:szCs w:val="28"/>
        </w:rPr>
        <w:t xml:space="preserve">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муниципального контроля, информация об этом доводится до сведения юридического лица любым доступным способом с требованием представить в течение 10 рабочих</w:t>
      </w:r>
      <w:proofErr w:type="gramEnd"/>
      <w:r w:rsidRPr="0021228C">
        <w:rPr>
          <w:rFonts w:ascii="Liberation Serif" w:hAnsi="Liberation Serif" w:cs="Times New Roman"/>
          <w:sz w:val="28"/>
          <w:szCs w:val="28"/>
        </w:rPr>
        <w:t xml:space="preserve"> дней необходимые пояснения в письменной форме.</w:t>
      </w:r>
    </w:p>
    <w:p w:rsidR="008D022E"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В случае если в ходе рассмотрения представленных пояснений и документов орган муниципального контроля установит признаки нарушений установленных требований</w:t>
      </w:r>
      <w:r w:rsidR="006E032F" w:rsidRPr="0021228C">
        <w:rPr>
          <w:rFonts w:ascii="Liberation Serif" w:hAnsi="Liberation Serif" w:cs="Times New Roman"/>
          <w:sz w:val="28"/>
          <w:szCs w:val="28"/>
        </w:rPr>
        <w:t>,</w:t>
      </w:r>
      <w:r w:rsidRPr="0021228C">
        <w:rPr>
          <w:rFonts w:ascii="Liberation Serif" w:hAnsi="Liberation Serif" w:cs="Times New Roman"/>
          <w:sz w:val="28"/>
          <w:szCs w:val="28"/>
        </w:rPr>
        <w:t xml:space="preserve"> либо в случае если юридическим лицом не представлены необходимые пояснения в письменной форме, должностные лица органа муниципального контроля вправе провести выездную проверку.</w:t>
      </w:r>
    </w:p>
    <w:p w:rsidR="001F675D" w:rsidRPr="0021228C" w:rsidRDefault="00600D1F" w:rsidP="001F675D">
      <w:pPr>
        <w:spacing w:after="0" w:line="240" w:lineRule="auto"/>
        <w:ind w:firstLine="539"/>
        <w:jc w:val="both"/>
        <w:rPr>
          <w:rFonts w:ascii="Liberation Serif" w:eastAsia="Times New Roman" w:hAnsi="Liberation Serif" w:cs="Arial"/>
          <w:sz w:val="30"/>
          <w:szCs w:val="30"/>
          <w:lang w:eastAsia="ru-RU"/>
        </w:rPr>
      </w:pPr>
      <w:r w:rsidRPr="0021228C">
        <w:rPr>
          <w:rFonts w:ascii="Liberation Serif" w:hAnsi="Liberation Serif" w:cs="Times New Roman"/>
          <w:sz w:val="28"/>
          <w:szCs w:val="28"/>
        </w:rPr>
        <w:t>Предметом выездной проверки явля</w:t>
      </w:r>
      <w:r w:rsidR="001F675D" w:rsidRPr="0021228C">
        <w:rPr>
          <w:rFonts w:ascii="Liberation Serif" w:hAnsi="Liberation Serif" w:cs="Times New Roman"/>
          <w:sz w:val="28"/>
          <w:szCs w:val="28"/>
        </w:rPr>
        <w:t>е</w:t>
      </w:r>
      <w:r w:rsidRPr="0021228C">
        <w:rPr>
          <w:rFonts w:ascii="Liberation Serif" w:hAnsi="Liberation Serif" w:cs="Times New Roman"/>
          <w:sz w:val="28"/>
          <w:szCs w:val="28"/>
        </w:rPr>
        <w:t>тся</w:t>
      </w:r>
      <w:r w:rsidR="006E032F" w:rsidRPr="0021228C">
        <w:rPr>
          <w:rFonts w:ascii="Liberation Serif" w:hAnsi="Liberation Serif" w:cs="Times New Roman"/>
          <w:sz w:val="28"/>
          <w:szCs w:val="28"/>
        </w:rPr>
        <w:t>,</w:t>
      </w:r>
      <w:r w:rsidRPr="0021228C">
        <w:rPr>
          <w:rFonts w:ascii="Liberation Serif" w:hAnsi="Liberation Serif" w:cs="Times New Roman"/>
          <w:sz w:val="28"/>
          <w:szCs w:val="28"/>
        </w:rPr>
        <w:t xml:space="preserve"> содержащиеся в докумен</w:t>
      </w:r>
      <w:r w:rsidR="001F675D" w:rsidRPr="0021228C">
        <w:rPr>
          <w:rFonts w:ascii="Liberation Serif" w:hAnsi="Liberation Serif" w:cs="Times New Roman"/>
          <w:sz w:val="28"/>
          <w:szCs w:val="28"/>
        </w:rPr>
        <w:t>тах юридического лица сведени</w:t>
      </w:r>
      <w:r w:rsidR="00FA213D" w:rsidRPr="0021228C">
        <w:rPr>
          <w:rFonts w:ascii="Liberation Serif" w:hAnsi="Liberation Serif" w:cs="Times New Roman"/>
          <w:sz w:val="28"/>
          <w:szCs w:val="28"/>
        </w:rPr>
        <w:t>я</w:t>
      </w:r>
      <w:r w:rsidR="001F675D" w:rsidRPr="0021228C">
        <w:rPr>
          <w:rFonts w:ascii="Liberation Serif" w:hAnsi="Liberation Serif" w:cs="Times New Roman"/>
          <w:sz w:val="28"/>
          <w:szCs w:val="28"/>
        </w:rPr>
        <w:t>, не соответствующие обязательным требовани</w:t>
      </w:r>
      <w:r w:rsidR="00026656" w:rsidRPr="0021228C">
        <w:rPr>
          <w:rFonts w:ascii="Liberation Serif" w:hAnsi="Liberation Serif" w:cs="Times New Roman"/>
          <w:sz w:val="28"/>
          <w:szCs w:val="28"/>
        </w:rPr>
        <w:t xml:space="preserve">ям законодательства в сфере </w:t>
      </w:r>
      <w:r w:rsidR="004A1A00" w:rsidRPr="0021228C">
        <w:rPr>
          <w:rFonts w:ascii="Liberation Serif" w:hAnsi="Liberation Serif" w:cs="Times New Roman"/>
          <w:sz w:val="28"/>
          <w:szCs w:val="28"/>
        </w:rPr>
        <w:t>лесных отношений</w:t>
      </w:r>
      <w:r w:rsidR="001F675D" w:rsidRPr="0021228C">
        <w:rPr>
          <w:rFonts w:ascii="Liberation Serif" w:hAnsi="Liberation Serif" w:cs="Times New Roman"/>
          <w:sz w:val="28"/>
          <w:szCs w:val="28"/>
        </w:rPr>
        <w:t xml:space="preserve">. </w:t>
      </w:r>
      <w:r w:rsidR="001F675D" w:rsidRPr="0021228C">
        <w:rPr>
          <w:rFonts w:ascii="Liberation Serif" w:eastAsia="Times New Roman" w:hAnsi="Liberation Serif" w:cs="Arial"/>
          <w:sz w:val="30"/>
          <w:szCs w:val="30"/>
          <w:lang w:eastAsia="ru-RU"/>
        </w:rPr>
        <w:t xml:space="preserve"> </w:t>
      </w:r>
    </w:p>
    <w:p w:rsidR="008D022E"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lastRenderedPageBreak/>
        <w:t>Выездная проверка проводится по месту нахождения юридического лица и (или) по месту фактического осуществления деятельности юридическим лицом.</w:t>
      </w:r>
    </w:p>
    <w:p w:rsidR="008D022E"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Выездная проверка проводится в случае, если при документарной проверке не представляется возможным:</w:t>
      </w:r>
    </w:p>
    <w:p w:rsidR="008D022E" w:rsidRPr="0021228C" w:rsidRDefault="006E032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8D022E" w:rsidRPr="0021228C">
        <w:rPr>
          <w:rFonts w:ascii="Liberation Serif" w:hAnsi="Liberation Serif" w:cs="Times New Roman"/>
          <w:sz w:val="28"/>
          <w:szCs w:val="28"/>
        </w:rPr>
        <w:t>у</w:t>
      </w:r>
      <w:r w:rsidR="00600D1F" w:rsidRPr="0021228C">
        <w:rPr>
          <w:rFonts w:ascii="Liberation Serif" w:hAnsi="Liberation Serif" w:cs="Times New Roman"/>
          <w:sz w:val="28"/>
          <w:szCs w:val="28"/>
        </w:rPr>
        <w:t>достовериться в полноте и достоверности сведений, содержащихся в имеющихся в распоряжении органа муниципального контроля документах юридического лица;</w:t>
      </w:r>
    </w:p>
    <w:p w:rsidR="008D022E" w:rsidRPr="0021228C" w:rsidRDefault="006E032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оценить соответствие деятельности юридического лица установленным требованиям без проведения соответствующего мероприятия по контролю.</w:t>
      </w:r>
    </w:p>
    <w:p w:rsidR="008D022E" w:rsidRPr="0021228C" w:rsidRDefault="00600D1F" w:rsidP="0055422A">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Выездная проверка начинается с предъявления должностными лицами органа муниципального контроля служебных удостоверений, ознакомления руководителя или иного должностного лица, уполномоченного представителя юридического лица с распоряжением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w:t>
      </w:r>
      <w:proofErr w:type="gramEnd"/>
      <w:r w:rsidRPr="0021228C">
        <w:rPr>
          <w:rFonts w:ascii="Liberation Serif" w:hAnsi="Liberation Serif" w:cs="Times New Roman"/>
          <w:sz w:val="28"/>
          <w:szCs w:val="28"/>
        </w:rPr>
        <w:t xml:space="preserve"> к проведению выездной проверки, со сроками и с условиями ее проведения.</w:t>
      </w:r>
    </w:p>
    <w:p w:rsidR="008D022E" w:rsidRPr="0021228C" w:rsidRDefault="00600D1F" w:rsidP="0055422A">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В случае препятствования со стороны юридического лица проведению проверки, а также ограничения доступа должностных лиц органа муниципального контроля на проверяемую территорию должностное лицо органа муниципального контроля обязано зафиксировать данный факт в акте, составленном в произвольной форме, и направить акт с приложением необходимых документов и с сопроводительным письмом в органы прокуратуры для решения вопроса о принятии мер прокурорского реагирования.</w:t>
      </w:r>
      <w:proofErr w:type="gramEnd"/>
    </w:p>
    <w:p w:rsidR="008D022E" w:rsidRPr="0021228C" w:rsidRDefault="00600D1F" w:rsidP="0055422A">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В случае если проведение выездной проверки оказалось невозможным в связи с отсутствием руководителя или иного должностного лица, уполномоченного представителя юридического лица, либо в связи с фактическим неосуществлением деятельности юридическим лицом, либо в связи с иными действиями (бездействием) руководителя или иного должностного лица, уполномоченного представителя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w:t>
      </w:r>
      <w:proofErr w:type="gramEnd"/>
      <w:r w:rsidR="001A18A1" w:rsidRPr="0021228C">
        <w:rPr>
          <w:rFonts w:ascii="Liberation Serif" w:hAnsi="Liberation Serif" w:cs="Times New Roman"/>
          <w:sz w:val="28"/>
          <w:szCs w:val="28"/>
        </w:rPr>
        <w:t>,</w:t>
      </w:r>
      <w:r w:rsidRPr="0021228C">
        <w:rPr>
          <w:rFonts w:ascii="Liberation Serif" w:hAnsi="Liberation Serif" w:cs="Times New Roman"/>
          <w:sz w:val="28"/>
          <w:szCs w:val="28"/>
        </w:rPr>
        <w:t xml:space="preserve">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юридического лица выездной проверки без предварительного уведомления юридического лица.</w:t>
      </w:r>
    </w:p>
    <w:p w:rsidR="008D022E"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600D1F"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3</w:t>
      </w:r>
      <w:r w:rsidR="00026656" w:rsidRPr="0021228C">
        <w:rPr>
          <w:rFonts w:ascii="Liberation Serif" w:hAnsi="Liberation Serif" w:cs="Times New Roman"/>
          <w:sz w:val="28"/>
          <w:szCs w:val="28"/>
        </w:rPr>
        <w:t>6</w:t>
      </w:r>
      <w:r w:rsidR="00600D1F" w:rsidRPr="0021228C">
        <w:rPr>
          <w:rFonts w:ascii="Liberation Serif" w:hAnsi="Liberation Serif" w:cs="Times New Roman"/>
          <w:sz w:val="28"/>
          <w:szCs w:val="28"/>
        </w:rPr>
        <w:t xml:space="preserve">. Результатом исполнения административной процедуры является установление факта наличия или отсутствия нарушений установленных </w:t>
      </w:r>
      <w:r w:rsidR="00600D1F" w:rsidRPr="0021228C">
        <w:rPr>
          <w:rFonts w:ascii="Liberation Serif" w:hAnsi="Liberation Serif" w:cs="Times New Roman"/>
          <w:sz w:val="28"/>
          <w:szCs w:val="28"/>
        </w:rPr>
        <w:lastRenderedPageBreak/>
        <w:t>требований в ходе проведения проверки.</w:t>
      </w:r>
    </w:p>
    <w:p w:rsidR="00600D1F" w:rsidRPr="0021228C" w:rsidRDefault="00600D1F" w:rsidP="0055422A">
      <w:pPr>
        <w:pStyle w:val="ConsPlusNormal"/>
        <w:rPr>
          <w:rFonts w:ascii="Liberation Serif" w:hAnsi="Liberation Serif" w:cs="Times New Roman"/>
          <w:sz w:val="28"/>
          <w:szCs w:val="28"/>
        </w:rPr>
      </w:pPr>
    </w:p>
    <w:p w:rsidR="00600D1F" w:rsidRPr="0021228C" w:rsidRDefault="00600D1F" w:rsidP="0055422A">
      <w:pPr>
        <w:pStyle w:val="ConsPlusNormal"/>
        <w:jc w:val="center"/>
        <w:outlineLvl w:val="2"/>
        <w:rPr>
          <w:rFonts w:ascii="Liberation Serif" w:hAnsi="Liberation Serif" w:cs="Times New Roman"/>
          <w:sz w:val="28"/>
          <w:szCs w:val="28"/>
        </w:rPr>
      </w:pPr>
      <w:bookmarkStart w:id="4" w:name="P314"/>
      <w:bookmarkEnd w:id="4"/>
      <w:r w:rsidRPr="0021228C">
        <w:rPr>
          <w:rFonts w:ascii="Liberation Serif" w:hAnsi="Liberation Serif" w:cs="Times New Roman"/>
          <w:sz w:val="28"/>
          <w:szCs w:val="28"/>
        </w:rPr>
        <w:t xml:space="preserve">Глава 5. </w:t>
      </w:r>
      <w:r w:rsidR="00F90989" w:rsidRPr="0021228C">
        <w:rPr>
          <w:rFonts w:ascii="Liberation Serif" w:hAnsi="Liberation Serif" w:cs="Times New Roman"/>
          <w:sz w:val="28"/>
          <w:szCs w:val="28"/>
        </w:rPr>
        <w:t>Проведение внеплановой проверки</w:t>
      </w:r>
    </w:p>
    <w:p w:rsidR="00600D1F" w:rsidRPr="0021228C" w:rsidRDefault="00600D1F" w:rsidP="0055422A">
      <w:pPr>
        <w:pStyle w:val="ConsPlusNormal"/>
        <w:rPr>
          <w:rFonts w:ascii="Liberation Serif" w:hAnsi="Liberation Serif" w:cs="Times New Roman"/>
          <w:sz w:val="28"/>
          <w:szCs w:val="28"/>
        </w:rPr>
      </w:pPr>
    </w:p>
    <w:p w:rsidR="00600D1F" w:rsidRPr="0021228C" w:rsidRDefault="00597116"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3</w:t>
      </w:r>
      <w:r w:rsidR="00026656" w:rsidRPr="0021228C">
        <w:rPr>
          <w:rFonts w:ascii="Liberation Serif" w:hAnsi="Liberation Serif" w:cs="Times New Roman"/>
          <w:sz w:val="28"/>
          <w:szCs w:val="28"/>
        </w:rPr>
        <w:t>7</w:t>
      </w:r>
      <w:r w:rsidR="00600D1F" w:rsidRPr="0021228C">
        <w:rPr>
          <w:rFonts w:ascii="Liberation Serif" w:hAnsi="Liberation Serif" w:cs="Times New Roman"/>
          <w:sz w:val="28"/>
          <w:szCs w:val="28"/>
        </w:rPr>
        <w:t>. Основаниями для начала исполнения административной процедуры по проведению внеплановой проверки являются:</w:t>
      </w:r>
    </w:p>
    <w:p w:rsidR="00E723B3" w:rsidRPr="0021228C" w:rsidRDefault="00600D1F" w:rsidP="0055422A">
      <w:pPr>
        <w:pStyle w:val="ConsPlusNormal"/>
        <w:ind w:firstLine="540"/>
        <w:jc w:val="both"/>
        <w:rPr>
          <w:rFonts w:ascii="Liberation Serif" w:hAnsi="Liberation Serif" w:cs="Times New Roman"/>
          <w:sz w:val="28"/>
          <w:szCs w:val="28"/>
        </w:rPr>
      </w:pPr>
      <w:bookmarkStart w:id="5" w:name="P317"/>
      <w:bookmarkEnd w:id="5"/>
      <w:r w:rsidRPr="0021228C">
        <w:rPr>
          <w:rFonts w:ascii="Liberation Serif" w:hAnsi="Liberation Serif" w:cs="Times New Roman"/>
          <w:sz w:val="28"/>
          <w:szCs w:val="28"/>
        </w:rPr>
        <w:t>1) истечение срока исполнения юридическим лицом ранее выданного предписания об устранении выявленных нарушений установленных требований;</w:t>
      </w:r>
      <w:bookmarkStart w:id="6" w:name="P318"/>
      <w:bookmarkEnd w:id="6"/>
    </w:p>
    <w:p w:rsidR="00E723B3" w:rsidRPr="0021228C" w:rsidRDefault="00600D1F" w:rsidP="0055422A">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2) мотивированное представление должностного лица органа муниципального контроля, подготовленное по результатам анализа мероприятий по контролю, проводимых без взаимодействия с юридическими лицами,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E723B3" w:rsidRPr="0021228C" w:rsidRDefault="008577CC" w:rsidP="0055422A">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возникновение угрозы причинения вреда жизни, здоровью граждан</w:t>
      </w:r>
      <w:bookmarkStart w:id="7" w:name="P320"/>
      <w:bookmarkEnd w:id="7"/>
      <w:r w:rsidR="004B32E4" w:rsidRPr="0021228C">
        <w:rPr>
          <w:rFonts w:ascii="Liberation Serif" w:hAnsi="Liberation Serif" w:cs="Times New Roman"/>
          <w:sz w:val="28"/>
          <w:szCs w:val="28"/>
        </w:rPr>
        <w:t>,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w:t>
      </w:r>
      <w:r w:rsidR="004F7E7E" w:rsidRPr="0021228C">
        <w:rPr>
          <w:rFonts w:ascii="Liberation Serif" w:hAnsi="Liberation Serif" w:cs="Times New Roman"/>
          <w:sz w:val="28"/>
          <w:szCs w:val="28"/>
        </w:rPr>
        <w:t>ционального библиотечного фонда,</w:t>
      </w:r>
      <w:r w:rsidR="004B32E4" w:rsidRPr="0021228C">
        <w:rPr>
          <w:rFonts w:ascii="Liberation Serif" w:hAnsi="Liberation Serif" w:cs="Times New Roman"/>
          <w:sz w:val="28"/>
          <w:szCs w:val="28"/>
        </w:rPr>
        <w:t xml:space="preserve"> </w:t>
      </w:r>
      <w:r w:rsidR="004F7E7E" w:rsidRPr="0021228C">
        <w:rPr>
          <w:rFonts w:ascii="Liberation Serif" w:hAnsi="Liberation Serif" w:cs="Times New Roman"/>
          <w:sz w:val="28"/>
          <w:szCs w:val="28"/>
        </w:rPr>
        <w:t>б</w:t>
      </w:r>
      <w:r w:rsidR="004B32E4" w:rsidRPr="0021228C">
        <w:rPr>
          <w:rFonts w:ascii="Liberation Serif" w:hAnsi="Liberation Serif" w:cs="Times New Roman"/>
          <w:sz w:val="28"/>
          <w:szCs w:val="28"/>
        </w:rPr>
        <w:t>езопасности государства</w:t>
      </w:r>
      <w:proofErr w:type="gramEnd"/>
      <w:r w:rsidR="004B32E4" w:rsidRPr="0021228C">
        <w:rPr>
          <w:rFonts w:ascii="Liberation Serif" w:hAnsi="Liberation Serif" w:cs="Times New Roman"/>
          <w:sz w:val="28"/>
          <w:szCs w:val="28"/>
        </w:rPr>
        <w:t xml:space="preserve">, а также угрозы </w:t>
      </w:r>
      <w:proofErr w:type="gramStart"/>
      <w:r w:rsidR="004B32E4" w:rsidRPr="0021228C">
        <w:rPr>
          <w:rFonts w:ascii="Liberation Serif" w:hAnsi="Liberation Serif" w:cs="Times New Roman"/>
          <w:sz w:val="28"/>
          <w:szCs w:val="28"/>
        </w:rPr>
        <w:t>чрезвычайных</w:t>
      </w:r>
      <w:proofErr w:type="gramEnd"/>
      <w:r w:rsidR="004B32E4" w:rsidRPr="0021228C">
        <w:rPr>
          <w:rFonts w:ascii="Liberation Serif" w:hAnsi="Liberation Serif" w:cs="Times New Roman"/>
          <w:sz w:val="28"/>
          <w:szCs w:val="28"/>
        </w:rPr>
        <w:t xml:space="preserve"> ситуации природного и техногенного характера</w:t>
      </w:r>
      <w:r w:rsidR="004F7E7E" w:rsidRPr="0021228C">
        <w:rPr>
          <w:rFonts w:ascii="Liberation Serif" w:hAnsi="Liberation Serif" w:cs="Times New Roman"/>
          <w:sz w:val="28"/>
          <w:szCs w:val="28"/>
        </w:rPr>
        <w:t>;</w:t>
      </w:r>
    </w:p>
    <w:p w:rsidR="00E723B3" w:rsidRPr="0021228C" w:rsidRDefault="008577CC" w:rsidP="0055422A">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причинение вреда жизни, здоровью граждан</w:t>
      </w:r>
      <w:bookmarkStart w:id="8" w:name="P321"/>
      <w:bookmarkEnd w:id="8"/>
      <w:r w:rsidR="004B32E4" w:rsidRPr="0021228C">
        <w:rPr>
          <w:rFonts w:ascii="Liberation Serif" w:hAnsi="Liberation Serif" w:cs="Times New Roman"/>
          <w:sz w:val="28"/>
          <w:szCs w:val="28"/>
        </w:rPr>
        <w:t>, вреда животным, растениям, окружающей среде, объектам культурного наследия (памятникам истории и культуры) народов Российской Федерации, музейным</w:t>
      </w:r>
      <w:r w:rsidR="004F7E7E" w:rsidRPr="0021228C">
        <w:rPr>
          <w:rFonts w:ascii="Liberation Serif" w:hAnsi="Liberation Serif" w:cs="Times New Roman"/>
          <w:sz w:val="28"/>
          <w:szCs w:val="28"/>
        </w:rPr>
        <w:t xml:space="preserve"> </w:t>
      </w:r>
      <w:r w:rsidR="004B32E4" w:rsidRPr="0021228C">
        <w:rPr>
          <w:rFonts w:ascii="Liberation Serif" w:hAnsi="Liberation Serif" w:cs="Times New Roman"/>
          <w:sz w:val="28"/>
          <w:szCs w:val="28"/>
        </w:rPr>
        <w:t xml:space="preserve">предметам и музейным коллекциям, включенным в состав Музейного фонда </w:t>
      </w:r>
      <w:r w:rsidRPr="0021228C">
        <w:rPr>
          <w:rFonts w:ascii="Liberation Serif" w:hAnsi="Liberation Serif" w:cs="Times New Roman"/>
          <w:sz w:val="28"/>
          <w:szCs w:val="28"/>
        </w:rPr>
        <w:t>Р</w:t>
      </w:r>
      <w:r w:rsidR="004B32E4" w:rsidRPr="0021228C">
        <w:rPr>
          <w:rFonts w:ascii="Liberation Serif" w:hAnsi="Liberation Serif" w:cs="Times New Roman"/>
          <w:sz w:val="28"/>
          <w:szCs w:val="28"/>
        </w:rPr>
        <w:t xml:space="preserve">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w:t>
      </w:r>
      <w:r w:rsidR="004F7E7E" w:rsidRPr="0021228C">
        <w:rPr>
          <w:rFonts w:ascii="Liberation Serif" w:hAnsi="Liberation Serif" w:cs="Times New Roman"/>
          <w:sz w:val="28"/>
          <w:szCs w:val="28"/>
        </w:rPr>
        <w:t>фонда, безопасности государства,</w:t>
      </w:r>
      <w:r w:rsidR="004B32E4" w:rsidRPr="0021228C">
        <w:rPr>
          <w:rFonts w:ascii="Liberation Serif" w:hAnsi="Liberation Serif" w:cs="Times New Roman"/>
          <w:sz w:val="28"/>
          <w:szCs w:val="28"/>
        </w:rPr>
        <w:t xml:space="preserve"> </w:t>
      </w:r>
      <w:r w:rsidR="004F7E7E" w:rsidRPr="0021228C">
        <w:rPr>
          <w:rFonts w:ascii="Liberation Serif" w:hAnsi="Liberation Serif" w:cs="Times New Roman"/>
          <w:sz w:val="28"/>
          <w:szCs w:val="28"/>
        </w:rPr>
        <w:t>а</w:t>
      </w:r>
      <w:r w:rsidR="004B32E4" w:rsidRPr="0021228C">
        <w:rPr>
          <w:rFonts w:ascii="Liberation Serif" w:hAnsi="Liberation Serif" w:cs="Times New Roman"/>
          <w:sz w:val="28"/>
          <w:szCs w:val="28"/>
        </w:rPr>
        <w:t xml:space="preserve"> также</w:t>
      </w:r>
      <w:proofErr w:type="gramEnd"/>
      <w:r w:rsidR="004B32E4" w:rsidRPr="0021228C">
        <w:rPr>
          <w:rFonts w:ascii="Liberation Serif" w:hAnsi="Liberation Serif" w:cs="Times New Roman"/>
          <w:sz w:val="28"/>
          <w:szCs w:val="28"/>
        </w:rPr>
        <w:t xml:space="preserve"> возникновение чрезвычайных ситуаций природного и техногенного </w:t>
      </w:r>
      <w:r w:rsidR="004F7E7E" w:rsidRPr="0021228C">
        <w:rPr>
          <w:rFonts w:ascii="Liberation Serif" w:hAnsi="Liberation Serif" w:cs="Times New Roman"/>
          <w:sz w:val="28"/>
          <w:szCs w:val="28"/>
        </w:rPr>
        <w:t>характера;</w:t>
      </w:r>
    </w:p>
    <w:p w:rsidR="004F7E7E" w:rsidRPr="0021228C" w:rsidRDefault="00600D1F" w:rsidP="0055422A">
      <w:pPr>
        <w:pStyle w:val="ConsPlusNormal"/>
        <w:ind w:firstLine="540"/>
        <w:jc w:val="both"/>
        <w:rPr>
          <w:rFonts w:ascii="Liberation Serif" w:hAnsi="Liberation Serif" w:cs="Times New Roman"/>
          <w:sz w:val="24"/>
          <w:szCs w:val="24"/>
        </w:rPr>
      </w:pPr>
      <w:r w:rsidRPr="0021228C">
        <w:rPr>
          <w:rFonts w:ascii="Liberation Serif" w:hAnsi="Liberation Serif" w:cs="Times New Roman"/>
          <w:sz w:val="28"/>
          <w:szCs w:val="28"/>
        </w:rPr>
        <w:t>3)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723B3"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w:t>
      </w:r>
      <w:r w:rsidR="00597116" w:rsidRPr="0021228C">
        <w:rPr>
          <w:rFonts w:ascii="Liberation Serif" w:hAnsi="Liberation Serif" w:cs="Times New Roman"/>
          <w:sz w:val="28"/>
          <w:szCs w:val="28"/>
        </w:rPr>
        <w:t xml:space="preserve"> сведений о фактах, указанных в подпункте 2 </w:t>
      </w:r>
      <w:r w:rsidRPr="0021228C">
        <w:rPr>
          <w:rFonts w:ascii="Liberation Serif" w:hAnsi="Liberation Serif" w:cs="Times New Roman"/>
          <w:sz w:val="28"/>
          <w:szCs w:val="28"/>
        </w:rPr>
        <w:t>настоящего пункта, не могут служить основаниями для проведения внеплановой проверки.</w:t>
      </w:r>
    </w:p>
    <w:p w:rsidR="00E723B3" w:rsidRPr="0021228C" w:rsidRDefault="00600D1F" w:rsidP="0055422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В случае если изложенная в обращении или заявле</w:t>
      </w:r>
      <w:r w:rsidR="00597116" w:rsidRPr="0021228C">
        <w:rPr>
          <w:rFonts w:ascii="Liberation Serif" w:hAnsi="Liberation Serif" w:cs="Times New Roman"/>
          <w:sz w:val="28"/>
          <w:szCs w:val="28"/>
        </w:rPr>
        <w:t xml:space="preserve">нии информация в соответствии с подпунктом 2 </w:t>
      </w:r>
      <w:r w:rsidRPr="0021228C">
        <w:rPr>
          <w:rFonts w:ascii="Liberation Serif" w:hAnsi="Liberation Serif" w:cs="Times New Roman"/>
          <w:sz w:val="28"/>
          <w:szCs w:val="28"/>
        </w:rPr>
        <w:t xml:space="preserve">настоящего пункта может являться основанием для проведения внеплановой проверки, должностное лицо органа муниципального </w:t>
      </w:r>
      <w:r w:rsidRPr="0021228C">
        <w:rPr>
          <w:rFonts w:ascii="Liberation Serif" w:hAnsi="Liberation Serif" w:cs="Times New Roman"/>
          <w:sz w:val="28"/>
          <w:szCs w:val="28"/>
        </w:rPr>
        <w:lastRenderedPageBreak/>
        <w:t>контроля при наличии у него обоснованных сомнений в авторстве обращения или заявления принимает разумные меры к установлению личности обратившегося лица.</w:t>
      </w:r>
    </w:p>
    <w:p w:rsidR="006D5E91" w:rsidRPr="0021228C" w:rsidRDefault="00600D1F" w:rsidP="0055422A">
      <w:pPr>
        <w:pStyle w:val="ConsPlusNormal"/>
        <w:ind w:firstLine="540"/>
        <w:jc w:val="both"/>
        <w:rPr>
          <w:rFonts w:ascii="Liberation Serif" w:hAnsi="Liberation Serif" w:cs="Times New Roman"/>
          <w:sz w:val="24"/>
          <w:szCs w:val="24"/>
        </w:rPr>
      </w:pPr>
      <w:r w:rsidRPr="0021228C">
        <w:rPr>
          <w:rFonts w:ascii="Liberation Serif" w:hAnsi="Liberation Serif" w:cs="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при условии, что они были направлены заявителем с использованием средств информационно-коммуникационных технологий, предусматривающих установленную авторизацию заявителя в единой системе идентификац</w:t>
      </w:r>
      <w:proofErr w:type="gramStart"/>
      <w:r w:rsidRPr="0021228C">
        <w:rPr>
          <w:rFonts w:ascii="Liberation Serif" w:hAnsi="Liberation Serif" w:cs="Times New Roman"/>
          <w:sz w:val="28"/>
          <w:szCs w:val="28"/>
        </w:rPr>
        <w:t>ии и ау</w:t>
      </w:r>
      <w:proofErr w:type="gramEnd"/>
      <w:r w:rsidRPr="0021228C">
        <w:rPr>
          <w:rFonts w:ascii="Liberation Serif" w:hAnsi="Liberation Serif" w:cs="Times New Roman"/>
          <w:sz w:val="28"/>
          <w:szCs w:val="28"/>
        </w:rPr>
        <w:t>тентификации.</w:t>
      </w:r>
    </w:p>
    <w:p w:rsidR="00E723B3" w:rsidRPr="0021228C" w:rsidRDefault="00600D1F"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При отсутствии достоверной информации о лице, допустившем нарушение установленных требований, достаточных данных о нарушениях установленных требов</w:t>
      </w:r>
      <w:r w:rsidR="00597116" w:rsidRPr="0021228C">
        <w:rPr>
          <w:rFonts w:ascii="Liberation Serif" w:hAnsi="Liberation Serif" w:cs="Times New Roman"/>
          <w:sz w:val="28"/>
          <w:szCs w:val="28"/>
        </w:rPr>
        <w:t xml:space="preserve">аний либо о фактах, указанных в подпунктах 1-3 </w:t>
      </w:r>
      <w:r w:rsidRPr="0021228C">
        <w:rPr>
          <w:rFonts w:ascii="Liberation Serif" w:hAnsi="Liberation Serif" w:cs="Times New Roman"/>
          <w:sz w:val="28"/>
          <w:szCs w:val="28"/>
        </w:rPr>
        <w:t>настоящего пункта, должностное лицо органа муниципального контроля проводит предварительную проверку поступившей информации.</w:t>
      </w:r>
    </w:p>
    <w:p w:rsidR="00E723B3" w:rsidRPr="0021228C" w:rsidRDefault="00600D1F" w:rsidP="00E723B3">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При выявлении по результатам предварительной проверки лиц, допустивших нарушения установленных требований, получении достаточных данных о нарушениях установленных требов</w:t>
      </w:r>
      <w:r w:rsidR="00597116" w:rsidRPr="0021228C">
        <w:rPr>
          <w:rFonts w:ascii="Liberation Serif" w:hAnsi="Liberation Serif" w:cs="Times New Roman"/>
          <w:sz w:val="28"/>
          <w:szCs w:val="28"/>
        </w:rPr>
        <w:t xml:space="preserve">аний либо о фактах, указанных  в подпунктах 1-3 </w:t>
      </w:r>
      <w:r w:rsidRPr="0021228C">
        <w:rPr>
          <w:rFonts w:ascii="Liberation Serif" w:hAnsi="Liberation Serif" w:cs="Times New Roman"/>
          <w:sz w:val="28"/>
          <w:szCs w:val="28"/>
        </w:rPr>
        <w:t>настоящего пункта, должностное лицо органа муниципального контроля осуществляет подготовку для руководителя органа муниципального контроля мотивированного представления о проведении внеплановой пров</w:t>
      </w:r>
      <w:r w:rsidR="00597116" w:rsidRPr="0021228C">
        <w:rPr>
          <w:rFonts w:ascii="Liberation Serif" w:hAnsi="Liberation Serif" w:cs="Times New Roman"/>
          <w:sz w:val="28"/>
          <w:szCs w:val="28"/>
        </w:rPr>
        <w:t xml:space="preserve">ерки по основаниям, указанным в подпунктах 1-3 </w:t>
      </w:r>
      <w:r w:rsidRPr="0021228C">
        <w:rPr>
          <w:rFonts w:ascii="Liberation Serif" w:hAnsi="Liberation Serif" w:cs="Times New Roman"/>
          <w:sz w:val="28"/>
          <w:szCs w:val="28"/>
        </w:rPr>
        <w:t>настоящего пункта.</w:t>
      </w:r>
      <w:proofErr w:type="gramEnd"/>
    </w:p>
    <w:p w:rsidR="00E723B3" w:rsidRPr="0021228C" w:rsidRDefault="00600D1F"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По решению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организации проверок, либо установлено, что сведения, содержащиеся в обращении или заявлении, являются заведомо недостоверными.</w:t>
      </w:r>
    </w:p>
    <w:p w:rsidR="00E723B3" w:rsidRPr="0021228C" w:rsidRDefault="00600D1F"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Внеплановая проверка проводится в форме документарной проверки и (или) выездной проверки.</w:t>
      </w:r>
    </w:p>
    <w:p w:rsidR="004F7E7E" w:rsidRPr="0021228C" w:rsidRDefault="00600D1F" w:rsidP="0027179C">
      <w:pPr>
        <w:pStyle w:val="ConsPlusNormal"/>
        <w:ind w:firstLine="540"/>
        <w:jc w:val="both"/>
        <w:rPr>
          <w:rFonts w:ascii="Liberation Serif" w:hAnsi="Liberation Serif" w:cs="Times New Roman"/>
          <w:sz w:val="24"/>
          <w:szCs w:val="24"/>
        </w:rPr>
      </w:pPr>
      <w:r w:rsidRPr="0021228C">
        <w:rPr>
          <w:rFonts w:ascii="Liberation Serif" w:hAnsi="Liberation Serif" w:cs="Times New Roman"/>
          <w:sz w:val="28"/>
          <w:szCs w:val="28"/>
        </w:rPr>
        <w:t xml:space="preserve">Внеплановая проверка юридического лица по основанию, указанному в </w:t>
      </w:r>
      <w:hyperlink w:anchor="P317" w:history="1">
        <w:r w:rsidRPr="0021228C">
          <w:rPr>
            <w:rFonts w:ascii="Liberation Serif" w:hAnsi="Liberation Serif" w:cs="Times New Roman"/>
            <w:color w:val="262626" w:themeColor="text1" w:themeTint="D9"/>
            <w:sz w:val="28"/>
            <w:szCs w:val="28"/>
          </w:rPr>
          <w:t>подпункте 1</w:t>
        </w:r>
      </w:hyperlink>
      <w:r w:rsidRPr="0021228C">
        <w:rPr>
          <w:rFonts w:ascii="Liberation Serif" w:hAnsi="Liberation Serif" w:cs="Times New Roman"/>
          <w:sz w:val="28"/>
          <w:szCs w:val="28"/>
        </w:rPr>
        <w:t xml:space="preserve"> настоящего пункта, проводится в форме документарной и (или) выездной проверки; по основаниям, указанным в </w:t>
      </w:r>
      <w:hyperlink w:anchor="P318" w:history="1">
        <w:r w:rsidRPr="0021228C">
          <w:rPr>
            <w:rFonts w:ascii="Liberation Serif" w:hAnsi="Liberation Serif" w:cs="Times New Roman"/>
            <w:color w:val="262626" w:themeColor="text1" w:themeTint="D9"/>
            <w:sz w:val="28"/>
            <w:szCs w:val="28"/>
          </w:rPr>
          <w:t>подпунктах 2</w:t>
        </w:r>
      </w:hyperlink>
      <w:r w:rsidRPr="0021228C">
        <w:rPr>
          <w:rFonts w:ascii="Liberation Serif" w:hAnsi="Liberation Serif" w:cs="Times New Roman"/>
          <w:color w:val="262626" w:themeColor="text1" w:themeTint="D9"/>
          <w:sz w:val="28"/>
          <w:szCs w:val="28"/>
        </w:rPr>
        <w:t xml:space="preserve"> и </w:t>
      </w:r>
      <w:hyperlink w:anchor="P321" w:history="1">
        <w:r w:rsidRPr="0021228C">
          <w:rPr>
            <w:rFonts w:ascii="Liberation Serif" w:hAnsi="Liberation Serif" w:cs="Times New Roman"/>
            <w:color w:val="262626" w:themeColor="text1" w:themeTint="D9"/>
            <w:sz w:val="28"/>
            <w:szCs w:val="28"/>
          </w:rPr>
          <w:t>3</w:t>
        </w:r>
      </w:hyperlink>
      <w:r w:rsidRPr="0021228C">
        <w:rPr>
          <w:rFonts w:ascii="Liberation Serif" w:hAnsi="Liberation Serif" w:cs="Times New Roman"/>
          <w:color w:val="262626" w:themeColor="text1" w:themeTint="D9"/>
          <w:sz w:val="28"/>
          <w:szCs w:val="28"/>
        </w:rPr>
        <w:t xml:space="preserve"> </w:t>
      </w:r>
      <w:r w:rsidR="008577CC" w:rsidRPr="0021228C">
        <w:rPr>
          <w:rFonts w:ascii="Liberation Serif" w:hAnsi="Liberation Serif" w:cs="Times New Roman"/>
          <w:sz w:val="28"/>
          <w:szCs w:val="28"/>
        </w:rPr>
        <w:t>настоящего пункта</w:t>
      </w:r>
      <w:r w:rsidRPr="0021228C">
        <w:rPr>
          <w:rFonts w:ascii="Liberation Serif" w:hAnsi="Liberation Serif" w:cs="Times New Roman"/>
          <w:sz w:val="28"/>
          <w:szCs w:val="28"/>
        </w:rPr>
        <w:t xml:space="preserve"> - в форме выездной проверки. Порядок проведения документарной и выездной проверки установлен </w:t>
      </w:r>
      <w:hyperlink w:anchor="P263" w:history="1">
        <w:r w:rsidRPr="0021228C">
          <w:rPr>
            <w:rFonts w:ascii="Liberation Serif" w:hAnsi="Liberation Serif" w:cs="Times New Roman"/>
            <w:color w:val="262626" w:themeColor="text1" w:themeTint="D9"/>
            <w:sz w:val="28"/>
            <w:szCs w:val="28"/>
          </w:rPr>
          <w:t>главой 4</w:t>
        </w:r>
      </w:hyperlink>
      <w:r w:rsidRPr="0021228C">
        <w:rPr>
          <w:rFonts w:ascii="Liberation Serif" w:hAnsi="Liberation Serif" w:cs="Times New Roman"/>
          <w:sz w:val="28"/>
          <w:szCs w:val="28"/>
        </w:rPr>
        <w:t xml:space="preserve"> настоящего Административного регламента.</w:t>
      </w:r>
    </w:p>
    <w:p w:rsidR="00E723B3" w:rsidRPr="0021228C" w:rsidRDefault="00EA4749"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3</w:t>
      </w:r>
      <w:r w:rsidR="00026656" w:rsidRPr="0021228C">
        <w:rPr>
          <w:rFonts w:ascii="Liberation Serif" w:hAnsi="Liberation Serif" w:cs="Times New Roman"/>
          <w:sz w:val="28"/>
          <w:szCs w:val="28"/>
        </w:rPr>
        <w:t>8</w:t>
      </w:r>
      <w:r w:rsidR="00600D1F" w:rsidRPr="0021228C">
        <w:rPr>
          <w:rFonts w:ascii="Liberation Serif" w:hAnsi="Liberation Serif" w:cs="Times New Roman"/>
          <w:sz w:val="28"/>
          <w:szCs w:val="28"/>
        </w:rPr>
        <w:t>. Административная процедура по проведению внеплановой проверки предусматривает следующие административные действия:</w:t>
      </w:r>
    </w:p>
    <w:p w:rsidR="00E723B3" w:rsidRPr="0021228C" w:rsidRDefault="00600D1F"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1) подготовка распоряжения руководителя органа муниципального контроля о проведении внеплановой проверки (далее - распоряжение о проведении проверки);</w:t>
      </w:r>
    </w:p>
    <w:p w:rsidR="00E723B3" w:rsidRPr="0021228C" w:rsidRDefault="00600D1F"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2) согласование с органом прокуратуры проведения внеплановой проверки (в случае если внеплановая проверка проводится по основаниям, указанным </w:t>
      </w:r>
      <w:proofErr w:type="gramStart"/>
      <w:r w:rsidRPr="0021228C">
        <w:rPr>
          <w:rFonts w:ascii="Liberation Serif" w:hAnsi="Liberation Serif" w:cs="Times New Roman"/>
          <w:sz w:val="28"/>
          <w:szCs w:val="28"/>
        </w:rPr>
        <w:t>в</w:t>
      </w:r>
      <w:proofErr w:type="gramEnd"/>
      <w:r w:rsidRPr="0021228C">
        <w:rPr>
          <w:rFonts w:ascii="Liberation Serif" w:hAnsi="Liberation Serif" w:cs="Times New Roman"/>
          <w:sz w:val="28"/>
          <w:szCs w:val="28"/>
        </w:rPr>
        <w:t xml:space="preserve"> </w:t>
      </w:r>
      <w:hyperlink w:anchor="P318" w:history="1">
        <w:r w:rsidR="00EA4749" w:rsidRPr="0021228C">
          <w:rPr>
            <w:rFonts w:ascii="Liberation Serif" w:hAnsi="Liberation Serif" w:cs="Times New Roman"/>
            <w:color w:val="262626" w:themeColor="text1" w:themeTint="D9"/>
            <w:sz w:val="28"/>
            <w:szCs w:val="28"/>
          </w:rPr>
          <w:t>подпункта</w:t>
        </w:r>
      </w:hyperlink>
      <w:r w:rsidR="00EA4749" w:rsidRPr="0021228C">
        <w:rPr>
          <w:rFonts w:ascii="Liberation Serif" w:hAnsi="Liberation Serif" w:cs="Times New Roman"/>
          <w:color w:val="262626" w:themeColor="text1" w:themeTint="D9"/>
          <w:sz w:val="28"/>
          <w:szCs w:val="28"/>
        </w:rPr>
        <w:t xml:space="preserve"> 2 пункта 3</w:t>
      </w:r>
      <w:r w:rsidR="00026656" w:rsidRPr="0021228C">
        <w:rPr>
          <w:rFonts w:ascii="Liberation Serif" w:hAnsi="Liberation Serif" w:cs="Times New Roman"/>
          <w:color w:val="262626" w:themeColor="text1" w:themeTint="D9"/>
          <w:sz w:val="28"/>
          <w:szCs w:val="28"/>
        </w:rPr>
        <w:t>7</w:t>
      </w:r>
      <w:r w:rsidRPr="0021228C">
        <w:rPr>
          <w:rFonts w:ascii="Liberation Serif" w:hAnsi="Liberation Serif" w:cs="Times New Roman"/>
          <w:sz w:val="28"/>
          <w:szCs w:val="28"/>
        </w:rPr>
        <w:t xml:space="preserve"> настоящего Административного регламента);</w:t>
      </w:r>
    </w:p>
    <w:p w:rsidR="00E723B3" w:rsidRPr="0021228C" w:rsidRDefault="00600D1F"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3) уведомление юридического лица о предстоящей внеплановой проверке;</w:t>
      </w:r>
    </w:p>
    <w:p w:rsidR="00E723B3" w:rsidRPr="0021228C" w:rsidRDefault="00600D1F"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lastRenderedPageBreak/>
        <w:t>4) проведение внеплановой проверки.</w:t>
      </w:r>
    </w:p>
    <w:p w:rsidR="00E723B3" w:rsidRPr="0021228C" w:rsidRDefault="00EA4749"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3</w:t>
      </w:r>
      <w:r w:rsidR="00026656" w:rsidRPr="0021228C">
        <w:rPr>
          <w:rFonts w:ascii="Liberation Serif" w:hAnsi="Liberation Serif" w:cs="Times New Roman"/>
          <w:sz w:val="28"/>
          <w:szCs w:val="28"/>
        </w:rPr>
        <w:t>9</w:t>
      </w:r>
      <w:r w:rsidR="00600D1F" w:rsidRPr="0021228C">
        <w:rPr>
          <w:rFonts w:ascii="Liberation Serif" w:hAnsi="Liberation Serif" w:cs="Times New Roman"/>
          <w:sz w:val="28"/>
          <w:szCs w:val="28"/>
        </w:rPr>
        <w:t xml:space="preserve">. Административное действие по подготовке распоряжения о проведении проверки осуществляется в порядке, установленном </w:t>
      </w:r>
      <w:hyperlink w:anchor="P263" w:history="1">
        <w:r w:rsidR="00600D1F" w:rsidRPr="0021228C">
          <w:rPr>
            <w:rFonts w:ascii="Liberation Serif" w:hAnsi="Liberation Serif" w:cs="Times New Roman"/>
            <w:color w:val="262626" w:themeColor="text1" w:themeTint="D9"/>
            <w:sz w:val="28"/>
            <w:szCs w:val="28"/>
          </w:rPr>
          <w:t>главой 4</w:t>
        </w:r>
      </w:hyperlink>
      <w:r w:rsidR="00600D1F" w:rsidRPr="0021228C">
        <w:rPr>
          <w:rFonts w:ascii="Liberation Serif" w:hAnsi="Liberation Serif" w:cs="Times New Roman"/>
          <w:color w:val="262626" w:themeColor="text1" w:themeTint="D9"/>
          <w:sz w:val="28"/>
          <w:szCs w:val="28"/>
        </w:rPr>
        <w:t xml:space="preserve"> </w:t>
      </w:r>
      <w:r w:rsidR="00600D1F" w:rsidRPr="0021228C">
        <w:rPr>
          <w:rFonts w:ascii="Liberation Serif" w:hAnsi="Liberation Serif" w:cs="Times New Roman"/>
          <w:sz w:val="28"/>
          <w:szCs w:val="28"/>
        </w:rPr>
        <w:t>настоящего Административного регламента.</w:t>
      </w:r>
      <w:bookmarkStart w:id="9" w:name="P336"/>
      <w:bookmarkEnd w:id="9"/>
    </w:p>
    <w:p w:rsidR="00600D1F" w:rsidRPr="0021228C" w:rsidRDefault="00026656"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40</w:t>
      </w:r>
      <w:r w:rsidR="00600D1F" w:rsidRPr="0021228C">
        <w:rPr>
          <w:rFonts w:ascii="Liberation Serif" w:hAnsi="Liberation Serif" w:cs="Times New Roman"/>
          <w:sz w:val="28"/>
          <w:szCs w:val="28"/>
        </w:rPr>
        <w:t xml:space="preserve">. </w:t>
      </w:r>
      <w:proofErr w:type="gramStart"/>
      <w:r w:rsidR="00600D1F" w:rsidRPr="0021228C">
        <w:rPr>
          <w:rFonts w:ascii="Liberation Serif" w:hAnsi="Liberation Serif" w:cs="Times New Roman"/>
          <w:sz w:val="28"/>
          <w:szCs w:val="28"/>
        </w:rPr>
        <w:t>В день подписания руководителем органа муниципального контроля распоряжения о проведении внеплановой выездной проверки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заявление о согласовании проведения внеплановой выездной проверки.</w:t>
      </w:r>
      <w:proofErr w:type="gramEnd"/>
      <w:r w:rsidR="00600D1F" w:rsidRPr="0021228C">
        <w:rPr>
          <w:rFonts w:ascii="Liberation Serif" w:hAnsi="Liberation Serif" w:cs="Times New Roman"/>
          <w:sz w:val="28"/>
          <w:szCs w:val="28"/>
        </w:rPr>
        <w:t xml:space="preserve"> К этому заявлению прилагаются копия распоряжения о проведении проверки и документы, которые содержат сведения, послужившие основанием для ее проведения.</w:t>
      </w:r>
    </w:p>
    <w:p w:rsidR="00E723B3" w:rsidRPr="0021228C" w:rsidRDefault="00600D1F"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Типовая форма </w:t>
      </w:r>
      <w:hyperlink r:id="rId16" w:history="1">
        <w:r w:rsidRPr="0021228C">
          <w:rPr>
            <w:rFonts w:ascii="Liberation Serif" w:hAnsi="Liberation Serif" w:cs="Times New Roman"/>
            <w:color w:val="262626" w:themeColor="text1" w:themeTint="D9"/>
            <w:sz w:val="28"/>
            <w:szCs w:val="28"/>
          </w:rPr>
          <w:t>заявления</w:t>
        </w:r>
      </w:hyperlink>
      <w:r w:rsidRPr="0021228C">
        <w:rPr>
          <w:rFonts w:ascii="Liberation Serif" w:hAnsi="Liberation Serif" w:cs="Times New Roman"/>
          <w:sz w:val="28"/>
          <w:szCs w:val="28"/>
        </w:rPr>
        <w:t xml:space="preserve"> о согласовании с органом прокуратуры проведения внеплановой выездной проверки юридического лица установлена Приказом Министерства экономического развития Росс</w:t>
      </w:r>
      <w:r w:rsidR="00E723B3" w:rsidRPr="0021228C">
        <w:rPr>
          <w:rFonts w:ascii="Liberation Serif" w:hAnsi="Liberation Serif" w:cs="Times New Roman"/>
          <w:sz w:val="28"/>
          <w:szCs w:val="28"/>
        </w:rPr>
        <w:t xml:space="preserve">ийской Федерации от 30.04.2009 </w:t>
      </w:r>
      <w:r w:rsidR="008577CC" w:rsidRPr="0021228C">
        <w:rPr>
          <w:rFonts w:ascii="Liberation Serif" w:hAnsi="Liberation Serif" w:cs="Times New Roman"/>
          <w:sz w:val="28"/>
          <w:szCs w:val="28"/>
        </w:rPr>
        <w:t xml:space="preserve">года </w:t>
      </w:r>
      <w:r w:rsidR="00E723B3" w:rsidRPr="0021228C">
        <w:rPr>
          <w:rFonts w:ascii="Liberation Serif" w:hAnsi="Liberation Serif" w:cs="Times New Roman"/>
          <w:sz w:val="28"/>
          <w:szCs w:val="28"/>
        </w:rPr>
        <w:t>№ 141 «</w:t>
      </w:r>
      <w:r w:rsidRPr="0021228C">
        <w:rPr>
          <w:rFonts w:ascii="Liberation Serif" w:hAnsi="Liberation Serif" w:cs="Times New Roman"/>
          <w:sz w:val="28"/>
          <w:szCs w:val="28"/>
        </w:rPr>
        <w:t xml:space="preserve">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w:t>
      </w:r>
      <w:r w:rsidR="00E723B3" w:rsidRPr="0021228C">
        <w:rPr>
          <w:rFonts w:ascii="Liberation Serif" w:hAnsi="Liberation Serif" w:cs="Times New Roman"/>
          <w:sz w:val="28"/>
          <w:szCs w:val="28"/>
        </w:rPr>
        <w:t>контроля»</w:t>
      </w:r>
      <w:r w:rsidRPr="0021228C">
        <w:rPr>
          <w:rFonts w:ascii="Liberation Serif" w:hAnsi="Liberation Serif" w:cs="Times New Roman"/>
          <w:sz w:val="28"/>
          <w:szCs w:val="28"/>
        </w:rPr>
        <w:t>.</w:t>
      </w:r>
    </w:p>
    <w:p w:rsidR="00E723B3" w:rsidRPr="0021228C" w:rsidRDefault="00600D1F" w:rsidP="00E723B3">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Если основаниями для проведения внеплановой выездной проверки являются причинение вреда жизни и здоровью граждан, обнаружение нарушений установленных требований, в момент причинения вреда жизни и здоровью граждан, совершения нарушений установленных требований в связи с необходимостью принятия неотложных мер</w:t>
      </w:r>
      <w:r w:rsidR="00674B14" w:rsidRPr="0021228C">
        <w:rPr>
          <w:rFonts w:ascii="Liberation Serif" w:hAnsi="Liberation Serif" w:cs="Times New Roman"/>
          <w:sz w:val="28"/>
          <w:szCs w:val="28"/>
        </w:rPr>
        <w:t>,</w:t>
      </w:r>
      <w:r w:rsidRPr="0021228C">
        <w:rPr>
          <w:rFonts w:ascii="Liberation Serif" w:hAnsi="Liberation Serif" w:cs="Times New Roman"/>
          <w:sz w:val="28"/>
          <w:szCs w:val="28"/>
        </w:rPr>
        <w:t xml:space="preserve"> орган муниципального контроля вправе приступить к проведению внеплановой выездной проверки незамедлительно с извещением органа прокуратуры о проведении</w:t>
      </w:r>
      <w:r w:rsidR="00674B14" w:rsidRPr="0021228C">
        <w:rPr>
          <w:rFonts w:ascii="Liberation Serif" w:hAnsi="Liberation Serif" w:cs="Times New Roman"/>
          <w:sz w:val="28"/>
          <w:szCs w:val="28"/>
        </w:rPr>
        <w:t xml:space="preserve"> </w:t>
      </w:r>
      <w:r w:rsidRPr="0021228C">
        <w:rPr>
          <w:rFonts w:ascii="Liberation Serif" w:hAnsi="Liberation Serif" w:cs="Times New Roman"/>
          <w:sz w:val="28"/>
          <w:szCs w:val="28"/>
        </w:rPr>
        <w:t>мероприятий по контролю посредством направления документов</w:t>
      </w:r>
      <w:proofErr w:type="gramEnd"/>
      <w:r w:rsidRPr="0021228C">
        <w:rPr>
          <w:rFonts w:ascii="Liberation Serif" w:hAnsi="Liberation Serif" w:cs="Times New Roman"/>
          <w:sz w:val="28"/>
          <w:szCs w:val="28"/>
        </w:rPr>
        <w:t xml:space="preserve">, предусмотренных </w:t>
      </w:r>
      <w:hyperlink w:anchor="P336" w:history="1">
        <w:r w:rsidRPr="0021228C">
          <w:rPr>
            <w:rFonts w:ascii="Liberation Serif" w:hAnsi="Liberation Serif" w:cs="Times New Roman"/>
            <w:color w:val="262626" w:themeColor="text1" w:themeTint="D9"/>
            <w:sz w:val="28"/>
            <w:szCs w:val="28"/>
          </w:rPr>
          <w:t>частью первой</w:t>
        </w:r>
      </w:hyperlink>
      <w:r w:rsidRPr="0021228C">
        <w:rPr>
          <w:rFonts w:ascii="Liberation Serif" w:hAnsi="Liberation Serif" w:cs="Times New Roman"/>
          <w:sz w:val="28"/>
          <w:szCs w:val="28"/>
        </w:rPr>
        <w:t xml:space="preserve"> настоящего пункта, в орган прокуратуры в течение 24 часов.</w:t>
      </w:r>
    </w:p>
    <w:p w:rsidR="00E723B3" w:rsidRPr="0021228C" w:rsidRDefault="00600D1F"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E723B3" w:rsidRPr="0021228C" w:rsidRDefault="00674B14"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руководитель органа муниципального контроля;</w:t>
      </w:r>
    </w:p>
    <w:p w:rsidR="00E723B3" w:rsidRPr="0021228C" w:rsidRDefault="00674B14"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специалисты органа муниципального контроля, непосредственно осуществляющие муниципальный контроль.</w:t>
      </w:r>
    </w:p>
    <w:p w:rsidR="00E723B3" w:rsidRPr="0021228C" w:rsidRDefault="00EA4749"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4</w:t>
      </w:r>
      <w:r w:rsidR="00026656" w:rsidRPr="0021228C">
        <w:rPr>
          <w:rFonts w:ascii="Liberation Serif" w:hAnsi="Liberation Serif" w:cs="Times New Roman"/>
          <w:sz w:val="28"/>
          <w:szCs w:val="28"/>
        </w:rPr>
        <w:t>1</w:t>
      </w:r>
      <w:r w:rsidR="00600D1F" w:rsidRPr="0021228C">
        <w:rPr>
          <w:rFonts w:ascii="Liberation Serif" w:hAnsi="Liberation Serif" w:cs="Times New Roman"/>
          <w:sz w:val="28"/>
          <w:szCs w:val="28"/>
        </w:rPr>
        <w:t xml:space="preserve">. </w:t>
      </w:r>
      <w:proofErr w:type="gramStart"/>
      <w:r w:rsidR="00600D1F" w:rsidRPr="0021228C">
        <w:rPr>
          <w:rFonts w:ascii="Liberation Serif" w:hAnsi="Liberation Serif" w:cs="Times New Roman"/>
          <w:sz w:val="28"/>
          <w:szCs w:val="28"/>
        </w:rPr>
        <w:t xml:space="preserve">В случае проведения внеплановой выездной проверки по основаниям, указанным в </w:t>
      </w:r>
      <w:hyperlink w:anchor="P317" w:history="1">
        <w:r w:rsidR="00600D1F" w:rsidRPr="0021228C">
          <w:rPr>
            <w:rFonts w:ascii="Liberation Serif" w:hAnsi="Liberation Serif" w:cs="Times New Roman"/>
            <w:color w:val="262626" w:themeColor="text1" w:themeTint="D9"/>
            <w:sz w:val="28"/>
            <w:szCs w:val="28"/>
          </w:rPr>
          <w:t>подпунктах 1</w:t>
        </w:r>
      </w:hyperlink>
      <w:r w:rsidR="00600D1F" w:rsidRPr="0021228C">
        <w:rPr>
          <w:rFonts w:ascii="Liberation Serif" w:hAnsi="Liberation Serif" w:cs="Times New Roman"/>
          <w:color w:val="262626" w:themeColor="text1" w:themeTint="D9"/>
          <w:sz w:val="28"/>
          <w:szCs w:val="28"/>
        </w:rPr>
        <w:t xml:space="preserve"> и </w:t>
      </w:r>
      <w:hyperlink w:anchor="P321" w:history="1">
        <w:r w:rsidRPr="0021228C">
          <w:rPr>
            <w:rFonts w:ascii="Liberation Serif" w:hAnsi="Liberation Serif" w:cs="Times New Roman"/>
            <w:color w:val="262626" w:themeColor="text1" w:themeTint="D9"/>
            <w:sz w:val="28"/>
            <w:szCs w:val="28"/>
          </w:rPr>
          <w:t>3</w:t>
        </w:r>
      </w:hyperlink>
      <w:r w:rsidRPr="0021228C">
        <w:rPr>
          <w:rFonts w:ascii="Liberation Serif" w:hAnsi="Liberation Serif" w:cs="Times New Roman"/>
          <w:color w:val="262626" w:themeColor="text1" w:themeTint="D9"/>
          <w:sz w:val="28"/>
          <w:szCs w:val="28"/>
        </w:rPr>
        <w:t xml:space="preserve"> пункта 3</w:t>
      </w:r>
      <w:r w:rsidR="00026656" w:rsidRPr="0021228C">
        <w:rPr>
          <w:rFonts w:ascii="Liberation Serif" w:hAnsi="Liberation Serif" w:cs="Times New Roman"/>
          <w:color w:val="262626" w:themeColor="text1" w:themeTint="D9"/>
          <w:sz w:val="28"/>
          <w:szCs w:val="28"/>
        </w:rPr>
        <w:t>7</w:t>
      </w:r>
      <w:r w:rsidR="00600D1F" w:rsidRPr="0021228C">
        <w:rPr>
          <w:rFonts w:ascii="Liberation Serif" w:hAnsi="Liberation Serif" w:cs="Times New Roman"/>
          <w:sz w:val="28"/>
          <w:szCs w:val="28"/>
        </w:rPr>
        <w:t xml:space="preserve"> настоящего Административного регламента, орган муниципального контроля уведомляет юридическое лицо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если такой адрес содержится соответственно в едином государственном реестре юридических лиц</w:t>
      </w:r>
      <w:r w:rsidR="00674B14" w:rsidRPr="0021228C">
        <w:rPr>
          <w:rFonts w:ascii="Liberation Serif" w:hAnsi="Liberation Serif" w:cs="Times New Roman"/>
          <w:sz w:val="28"/>
          <w:szCs w:val="28"/>
        </w:rPr>
        <w:t>,</w:t>
      </w:r>
      <w:r w:rsidR="00600D1F" w:rsidRPr="0021228C">
        <w:rPr>
          <w:rFonts w:ascii="Liberation Serif" w:hAnsi="Liberation Serif" w:cs="Times New Roman"/>
          <w:sz w:val="28"/>
          <w:szCs w:val="28"/>
        </w:rPr>
        <w:t xml:space="preserve"> либо ранее</w:t>
      </w:r>
      <w:proofErr w:type="gramEnd"/>
      <w:r w:rsidR="00600D1F" w:rsidRPr="0021228C">
        <w:rPr>
          <w:rFonts w:ascii="Liberation Serif" w:hAnsi="Liberation Serif" w:cs="Times New Roman"/>
          <w:sz w:val="28"/>
          <w:szCs w:val="28"/>
        </w:rPr>
        <w:t xml:space="preserve"> был представлен юридическим лицом в орган муниципального контроля. Уведомление юридического лица о предстоящей выездной проверке осуществляется не позднее</w:t>
      </w:r>
      <w:r w:rsidR="00674B14" w:rsidRPr="0021228C">
        <w:rPr>
          <w:rFonts w:ascii="Liberation Serif" w:hAnsi="Liberation Serif" w:cs="Times New Roman"/>
          <w:sz w:val="28"/>
          <w:szCs w:val="28"/>
        </w:rPr>
        <w:t>,</w:t>
      </w:r>
      <w:r w:rsidR="00600D1F" w:rsidRPr="0021228C">
        <w:rPr>
          <w:rFonts w:ascii="Liberation Serif" w:hAnsi="Liberation Serif" w:cs="Times New Roman"/>
          <w:sz w:val="28"/>
          <w:szCs w:val="28"/>
        </w:rPr>
        <w:t xml:space="preserve"> чем за 24 часа до начала ее </w:t>
      </w:r>
      <w:r w:rsidR="00600D1F" w:rsidRPr="0021228C">
        <w:rPr>
          <w:rFonts w:ascii="Liberation Serif" w:hAnsi="Liberation Serif" w:cs="Times New Roman"/>
          <w:sz w:val="28"/>
          <w:szCs w:val="28"/>
        </w:rPr>
        <w:lastRenderedPageBreak/>
        <w:t>проведения.</w:t>
      </w:r>
    </w:p>
    <w:p w:rsidR="00E723B3" w:rsidRPr="0021228C" w:rsidRDefault="00600D1F"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В случае если в результате деятельности юридического лица причинен или причиняется вред жизни, здоровью граждан, предварительное уведомление юридического лица о начале проведения внеплановой выездной проверки не требуется.</w:t>
      </w:r>
    </w:p>
    <w:p w:rsidR="00E723B3" w:rsidRPr="0021228C" w:rsidRDefault="00600D1F"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В случае если основанием для проведения внеплановой проверки является истечение срока исполнения юридическим лицом предписания</w:t>
      </w:r>
      <w:r w:rsidR="00E03AA1" w:rsidRPr="0021228C">
        <w:rPr>
          <w:rFonts w:ascii="Liberation Serif" w:hAnsi="Liberation Serif" w:cs="Times New Roman"/>
          <w:sz w:val="28"/>
          <w:szCs w:val="28"/>
        </w:rPr>
        <w:t>,</w:t>
      </w:r>
      <w:r w:rsidRPr="0021228C">
        <w:rPr>
          <w:rFonts w:ascii="Liberation Serif" w:hAnsi="Liberation Serif" w:cs="Times New Roman"/>
          <w:sz w:val="28"/>
          <w:szCs w:val="28"/>
        </w:rPr>
        <w:t xml:space="preserve"> об устранении выявленного нарушения установленных требований, предметом такой проверки может являться только исполнение выданного органом муниципального контроля предписания.</w:t>
      </w:r>
    </w:p>
    <w:p w:rsidR="00E723B3" w:rsidRPr="0021228C" w:rsidRDefault="00600D1F"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E723B3" w:rsidRPr="0021228C" w:rsidRDefault="00E03AA1"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руководитель органа муниципального контроля;</w:t>
      </w:r>
    </w:p>
    <w:p w:rsidR="00E723B3" w:rsidRPr="0021228C" w:rsidRDefault="00E03AA1"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специалисты органа муниципального контроля, непосредственно осуществляющие муниципальный контроль.</w:t>
      </w:r>
    </w:p>
    <w:p w:rsidR="00600D1F" w:rsidRPr="0021228C" w:rsidRDefault="00EA4749"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4</w:t>
      </w:r>
      <w:r w:rsidR="00026656" w:rsidRPr="0021228C">
        <w:rPr>
          <w:rFonts w:ascii="Liberation Serif" w:hAnsi="Liberation Serif" w:cs="Times New Roman"/>
          <w:sz w:val="28"/>
          <w:szCs w:val="28"/>
        </w:rPr>
        <w:t>2</w:t>
      </w:r>
      <w:r w:rsidR="00600D1F" w:rsidRPr="0021228C">
        <w:rPr>
          <w:rFonts w:ascii="Liberation Serif" w:hAnsi="Liberation Serif" w:cs="Times New Roman"/>
          <w:sz w:val="28"/>
          <w:szCs w:val="28"/>
        </w:rPr>
        <w:t xml:space="preserve">. Административные действия в рамках исполнения административной процедуры по проведению внеплановой проверки осуществляются в том же порядке, что и административные действия в рамках исполнения административной процедуры по проведению плановой проверки </w:t>
      </w:r>
      <w:r w:rsidR="00600D1F" w:rsidRPr="0021228C">
        <w:rPr>
          <w:rFonts w:ascii="Liberation Serif" w:hAnsi="Liberation Serif" w:cs="Times New Roman"/>
          <w:color w:val="262626" w:themeColor="text1" w:themeTint="D9"/>
          <w:sz w:val="28"/>
          <w:szCs w:val="28"/>
        </w:rPr>
        <w:t>(</w:t>
      </w:r>
      <w:hyperlink w:anchor="P263" w:history="1">
        <w:r w:rsidR="00600D1F" w:rsidRPr="0021228C">
          <w:rPr>
            <w:rFonts w:ascii="Liberation Serif" w:hAnsi="Liberation Serif" w:cs="Times New Roman"/>
            <w:color w:val="262626" w:themeColor="text1" w:themeTint="D9"/>
            <w:sz w:val="28"/>
            <w:szCs w:val="28"/>
          </w:rPr>
          <w:t>глава 4</w:t>
        </w:r>
      </w:hyperlink>
      <w:r w:rsidR="00600D1F" w:rsidRPr="0021228C">
        <w:rPr>
          <w:rFonts w:ascii="Liberation Serif" w:hAnsi="Liberation Serif" w:cs="Times New Roman"/>
          <w:sz w:val="28"/>
          <w:szCs w:val="28"/>
        </w:rPr>
        <w:t xml:space="preserve"> настоящего Административного регламента).</w:t>
      </w:r>
    </w:p>
    <w:p w:rsidR="00E723B3" w:rsidRPr="0021228C" w:rsidRDefault="00600D1F" w:rsidP="00E723B3">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4F7E7E" w:rsidRPr="0021228C" w:rsidRDefault="00EA4749" w:rsidP="0027179C">
      <w:pPr>
        <w:pStyle w:val="ConsPlusNormal"/>
        <w:ind w:firstLine="540"/>
        <w:jc w:val="both"/>
        <w:rPr>
          <w:rFonts w:ascii="Liberation Serif" w:hAnsi="Liberation Serif" w:cs="Times New Roman"/>
          <w:sz w:val="24"/>
          <w:szCs w:val="24"/>
        </w:rPr>
      </w:pPr>
      <w:r w:rsidRPr="0021228C">
        <w:rPr>
          <w:rFonts w:ascii="Liberation Serif" w:hAnsi="Liberation Serif" w:cs="Times New Roman"/>
          <w:sz w:val="28"/>
          <w:szCs w:val="28"/>
        </w:rPr>
        <w:t>4</w:t>
      </w:r>
      <w:r w:rsidR="00026656" w:rsidRPr="0021228C">
        <w:rPr>
          <w:rFonts w:ascii="Liberation Serif" w:hAnsi="Liberation Serif" w:cs="Times New Roman"/>
          <w:sz w:val="28"/>
          <w:szCs w:val="28"/>
        </w:rPr>
        <w:t>3</w:t>
      </w:r>
      <w:r w:rsidR="00600D1F" w:rsidRPr="0021228C">
        <w:rPr>
          <w:rFonts w:ascii="Liberation Serif" w:hAnsi="Liberation Serif" w:cs="Times New Roman"/>
          <w:sz w:val="28"/>
          <w:szCs w:val="28"/>
        </w:rPr>
        <w:t>. Результатом исполнения административной процедуры является установление факта наличия или отсутствия нарушений установленных требований.</w:t>
      </w:r>
    </w:p>
    <w:p w:rsidR="004A1A00" w:rsidRPr="0021228C" w:rsidRDefault="004A1A00">
      <w:pPr>
        <w:pStyle w:val="ConsPlusNormal"/>
        <w:jc w:val="center"/>
        <w:outlineLvl w:val="2"/>
        <w:rPr>
          <w:rFonts w:ascii="Liberation Serif" w:hAnsi="Liberation Serif" w:cs="Times New Roman"/>
          <w:sz w:val="28"/>
          <w:szCs w:val="28"/>
        </w:rPr>
      </w:pPr>
    </w:p>
    <w:p w:rsidR="007D5F57" w:rsidRPr="0021228C" w:rsidRDefault="00600D1F">
      <w:pPr>
        <w:pStyle w:val="ConsPlusNormal"/>
        <w:jc w:val="center"/>
        <w:outlineLvl w:val="2"/>
        <w:rPr>
          <w:rFonts w:ascii="Liberation Serif" w:hAnsi="Liberation Serif" w:cs="Times New Roman"/>
          <w:sz w:val="28"/>
          <w:szCs w:val="28"/>
        </w:rPr>
      </w:pPr>
      <w:r w:rsidRPr="0021228C">
        <w:rPr>
          <w:rFonts w:ascii="Liberation Serif" w:hAnsi="Liberation Serif" w:cs="Times New Roman"/>
          <w:sz w:val="28"/>
          <w:szCs w:val="28"/>
        </w:rPr>
        <w:t xml:space="preserve">Глава 6. </w:t>
      </w:r>
      <w:r w:rsidR="007D5F57" w:rsidRPr="0021228C">
        <w:rPr>
          <w:rFonts w:ascii="Liberation Serif" w:hAnsi="Liberation Serif" w:cs="Times New Roman"/>
          <w:sz w:val="28"/>
          <w:szCs w:val="28"/>
        </w:rPr>
        <w:t>Оформление результатов проверки</w:t>
      </w:r>
    </w:p>
    <w:p w:rsidR="00600D1F" w:rsidRPr="0021228C" w:rsidRDefault="00600D1F">
      <w:pPr>
        <w:pStyle w:val="ConsPlusNormal"/>
        <w:rPr>
          <w:rFonts w:ascii="Liberation Serif" w:hAnsi="Liberation Serif" w:cs="Times New Roman"/>
          <w:sz w:val="28"/>
          <w:szCs w:val="28"/>
        </w:rPr>
      </w:pPr>
    </w:p>
    <w:p w:rsidR="0066597C" w:rsidRPr="0021228C" w:rsidRDefault="00EA4749"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4</w:t>
      </w:r>
      <w:r w:rsidR="00026656" w:rsidRPr="0021228C">
        <w:rPr>
          <w:rFonts w:ascii="Liberation Serif" w:hAnsi="Liberation Serif" w:cs="Times New Roman"/>
          <w:sz w:val="28"/>
          <w:szCs w:val="28"/>
        </w:rPr>
        <w:t>4</w:t>
      </w:r>
      <w:r w:rsidR="00600D1F" w:rsidRPr="0021228C">
        <w:rPr>
          <w:rFonts w:ascii="Liberation Serif" w:hAnsi="Liberation Serif" w:cs="Times New Roman"/>
          <w:sz w:val="28"/>
          <w:szCs w:val="28"/>
        </w:rPr>
        <w:t>. Основанием для начала исполнения административной процедуры по оформлению результатов проверки является завершение проведения плановой (документарной, выездной) и внеплановой (документарной, выездной) проверки.</w:t>
      </w:r>
    </w:p>
    <w:p w:rsidR="0066597C" w:rsidRPr="0021228C" w:rsidRDefault="00EA4749"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4</w:t>
      </w:r>
      <w:r w:rsidR="00026656" w:rsidRPr="0021228C">
        <w:rPr>
          <w:rFonts w:ascii="Liberation Serif" w:hAnsi="Liberation Serif" w:cs="Times New Roman"/>
          <w:sz w:val="28"/>
          <w:szCs w:val="28"/>
        </w:rPr>
        <w:t>5</w:t>
      </w:r>
      <w:r w:rsidR="00600D1F" w:rsidRPr="0021228C">
        <w:rPr>
          <w:rFonts w:ascii="Liberation Serif" w:hAnsi="Liberation Serif" w:cs="Times New Roman"/>
          <w:sz w:val="28"/>
          <w:szCs w:val="28"/>
        </w:rPr>
        <w:t>. Административная процедура по оформлению результатов проверки предусматривает следующие административные действия:</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1) подготовка и подписание акта проверки;</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2) направление или вручение проверяемому лицу акта проверки.</w:t>
      </w:r>
    </w:p>
    <w:p w:rsidR="0066597C" w:rsidRPr="0021228C" w:rsidRDefault="00EA4749"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4</w:t>
      </w:r>
      <w:r w:rsidR="00026656" w:rsidRPr="0021228C">
        <w:rPr>
          <w:rFonts w:ascii="Liberation Serif" w:hAnsi="Liberation Serif" w:cs="Times New Roman"/>
          <w:sz w:val="28"/>
          <w:szCs w:val="28"/>
        </w:rPr>
        <w:t>6</w:t>
      </w:r>
      <w:r w:rsidR="00600D1F" w:rsidRPr="0021228C">
        <w:rPr>
          <w:rFonts w:ascii="Liberation Serif" w:hAnsi="Liberation Serif" w:cs="Times New Roman"/>
          <w:sz w:val="28"/>
          <w:szCs w:val="28"/>
        </w:rPr>
        <w:t xml:space="preserve">. После завершения проверки юридического лица должностное лицо органа муниципального контроля составляет акт проверки. Типовая форма </w:t>
      </w:r>
      <w:hyperlink r:id="rId17" w:history="1">
        <w:r w:rsidRPr="0021228C">
          <w:rPr>
            <w:rFonts w:ascii="Liberation Serif" w:hAnsi="Liberation Serif" w:cs="Times New Roman"/>
            <w:color w:val="262626" w:themeColor="text1" w:themeTint="D9"/>
            <w:sz w:val="28"/>
            <w:szCs w:val="28"/>
          </w:rPr>
          <w:t>акта</w:t>
        </w:r>
      </w:hyperlink>
      <w:r w:rsidR="00600D1F" w:rsidRPr="0021228C">
        <w:rPr>
          <w:rFonts w:ascii="Liberation Serif" w:hAnsi="Liberation Serif" w:cs="Times New Roman"/>
          <w:sz w:val="28"/>
          <w:szCs w:val="28"/>
        </w:rPr>
        <w:t xml:space="preserve"> проверки установлена Приказом Министерства экономического развития Росс</w:t>
      </w:r>
      <w:r w:rsidR="0066597C" w:rsidRPr="0021228C">
        <w:rPr>
          <w:rFonts w:ascii="Liberation Serif" w:hAnsi="Liberation Serif" w:cs="Times New Roman"/>
          <w:sz w:val="28"/>
          <w:szCs w:val="28"/>
        </w:rPr>
        <w:t>ийской Федерации от 30.04.2009</w:t>
      </w:r>
      <w:r w:rsidR="002645B8" w:rsidRPr="0021228C">
        <w:rPr>
          <w:rFonts w:ascii="Liberation Serif" w:hAnsi="Liberation Serif" w:cs="Times New Roman"/>
          <w:sz w:val="28"/>
          <w:szCs w:val="28"/>
        </w:rPr>
        <w:t xml:space="preserve"> года </w:t>
      </w:r>
      <w:r w:rsidR="0066597C" w:rsidRPr="0021228C">
        <w:rPr>
          <w:rFonts w:ascii="Liberation Serif" w:hAnsi="Liberation Serif" w:cs="Times New Roman"/>
          <w:sz w:val="28"/>
          <w:szCs w:val="28"/>
        </w:rPr>
        <w:t xml:space="preserve"> № 141 «</w:t>
      </w:r>
      <w:r w:rsidR="00600D1F" w:rsidRPr="0021228C">
        <w:rPr>
          <w:rFonts w:ascii="Liberation Serif" w:hAnsi="Liberation Serif" w:cs="Times New Roman"/>
          <w:sz w:val="28"/>
          <w:szCs w:val="28"/>
        </w:rPr>
        <w:t>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w:t>
      </w:r>
      <w:r w:rsidR="0066597C" w:rsidRPr="0021228C">
        <w:rPr>
          <w:rFonts w:ascii="Liberation Serif" w:hAnsi="Liberation Serif" w:cs="Times New Roman"/>
          <w:sz w:val="28"/>
          <w:szCs w:val="28"/>
        </w:rPr>
        <w:t>зора) и муниципального контроля»</w:t>
      </w:r>
      <w:r w:rsidR="00600D1F" w:rsidRPr="0021228C">
        <w:rPr>
          <w:rFonts w:ascii="Liberation Serif" w:hAnsi="Liberation Serif" w:cs="Times New Roman"/>
          <w:sz w:val="28"/>
          <w:szCs w:val="28"/>
        </w:rPr>
        <w:t>.</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lastRenderedPageBreak/>
        <w:t>В акте проверки указываются:</w:t>
      </w:r>
    </w:p>
    <w:p w:rsidR="006D5E91" w:rsidRPr="0021228C" w:rsidRDefault="002645B8" w:rsidP="004F7E7E">
      <w:pPr>
        <w:pStyle w:val="ConsPlusNormal"/>
        <w:ind w:firstLine="540"/>
        <w:jc w:val="both"/>
        <w:rPr>
          <w:rFonts w:ascii="Liberation Serif" w:hAnsi="Liberation Serif" w:cs="Times New Roman"/>
          <w:sz w:val="24"/>
          <w:szCs w:val="24"/>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дата, время и место составления акта проверки;</w:t>
      </w:r>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наименование органа муниципального контроля;</w:t>
      </w:r>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дата и номер распоряжения о проведении проверки;</w:t>
      </w:r>
    </w:p>
    <w:p w:rsidR="0066597C" w:rsidRPr="0021228C" w:rsidRDefault="002645B8" w:rsidP="0066597C">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фамилия, имя, отчество (при наличии), должность должностного лица или фамилии, имена, отчества (при наличии) и должности должностных лиц органа муниципального контроля, проводивших проверку;</w:t>
      </w:r>
      <w:proofErr w:type="gramEnd"/>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наименование проверяемого юридического лица, фамилия, имя и отчество (при наличии) руководителя или иного должностного лица, уполномоченного представителя юридического лица, присутствовавшего при проведении проверки;</w:t>
      </w:r>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дата, время, продолжительность и место проведения проверки;</w:t>
      </w:r>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сведения о результатах проверки, в том числе о выявленных нарушениях установленных требований, об их характере и о лицах, допустивших указанные нарушения;</w:t>
      </w:r>
    </w:p>
    <w:p w:rsidR="0066597C" w:rsidRPr="0021228C" w:rsidRDefault="002645B8" w:rsidP="0066597C">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сведения об ознакомлении или отказе в ознакомлении с актом проверки руководителя или иного должностного лица, уполномоченного представителя юридического лица,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указанного</w:t>
      </w:r>
      <w:proofErr w:type="gramEnd"/>
      <w:r w:rsidR="00600D1F" w:rsidRPr="0021228C">
        <w:rPr>
          <w:rFonts w:ascii="Liberation Serif" w:hAnsi="Liberation Serif" w:cs="Times New Roman"/>
          <w:sz w:val="28"/>
          <w:szCs w:val="28"/>
        </w:rPr>
        <w:t xml:space="preserve"> журнала;</w:t>
      </w:r>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подпись должностного лица или подписи должностных лиц органа муниципального контроля, проводивших проверку.</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К акту проверки прилагаются (при наличии) заключения проведенных экспертиз, объяснения работников юридического лица, на которых</w:t>
      </w:r>
      <w:r w:rsidR="002645B8" w:rsidRPr="0021228C">
        <w:rPr>
          <w:rFonts w:ascii="Liberation Serif" w:hAnsi="Liberation Serif" w:cs="Times New Roman"/>
          <w:sz w:val="28"/>
          <w:szCs w:val="28"/>
        </w:rPr>
        <w:t xml:space="preserve"> </w:t>
      </w:r>
      <w:r w:rsidRPr="0021228C">
        <w:rPr>
          <w:rFonts w:ascii="Liberation Serif" w:hAnsi="Liberation Serif" w:cs="Times New Roman"/>
          <w:sz w:val="28"/>
          <w:szCs w:val="28"/>
        </w:rPr>
        <w:t>возлагается ответственность за нарушение установленных требований, предписания об устранении выявленных нарушений и иные связанные с результатами проверки документы или их копии.</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Акт проверки оформляется непосредственно после ее завершения в двух экземплярах. В случае если для составления акта проверки необходимо получить заключения по результатам проведенных экспертиз, акт проверки составляется в срок, не превышающий трех рабочих дней после получения указанных заключений.</w:t>
      </w:r>
    </w:p>
    <w:p w:rsidR="0066597C" w:rsidRPr="0021228C" w:rsidRDefault="00600D1F" w:rsidP="0066597C">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В журнале учета проверок (при его наличии) должностными лицами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продолжительности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(при наличии) и должность должностного лица или фамилии, имена</w:t>
      </w:r>
      <w:proofErr w:type="gramEnd"/>
      <w:r w:rsidRPr="0021228C">
        <w:rPr>
          <w:rFonts w:ascii="Liberation Serif" w:hAnsi="Liberation Serif" w:cs="Times New Roman"/>
          <w:sz w:val="28"/>
          <w:szCs w:val="28"/>
        </w:rPr>
        <w:t>, отчества (при наличии) и должности должностных лиц, проводивших проверку, проставляются его или их подписи. При отсутствии журнала учета проверок в акте проверки делается соответствующая запись.</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Должностными лицами органа муниципального контроля, ответственными за </w:t>
      </w:r>
      <w:r w:rsidRPr="0021228C">
        <w:rPr>
          <w:rFonts w:ascii="Liberation Serif" w:hAnsi="Liberation Serif" w:cs="Times New Roman"/>
          <w:sz w:val="28"/>
          <w:szCs w:val="28"/>
        </w:rPr>
        <w:lastRenderedPageBreak/>
        <w:t>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Максимальный срок оформления результатов проверки составляет три рабочих дня.</w:t>
      </w:r>
    </w:p>
    <w:p w:rsidR="0066597C" w:rsidRPr="0021228C" w:rsidRDefault="00EA4749"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4</w:t>
      </w:r>
      <w:r w:rsidR="00026656" w:rsidRPr="0021228C">
        <w:rPr>
          <w:rFonts w:ascii="Liberation Serif" w:hAnsi="Liberation Serif" w:cs="Times New Roman"/>
          <w:sz w:val="28"/>
          <w:szCs w:val="28"/>
        </w:rPr>
        <w:t>7</w:t>
      </w:r>
      <w:r w:rsidR="00600D1F" w:rsidRPr="0021228C">
        <w:rPr>
          <w:rFonts w:ascii="Liberation Serif" w:hAnsi="Liberation Serif" w:cs="Times New Roman"/>
          <w:sz w:val="28"/>
          <w:szCs w:val="28"/>
        </w:rPr>
        <w:t>. Один экземпляр акта проверки с копиями приложений вручается руководителю или иному должностному лицу, уполномоченному представителю юридического лица под расписку об ознакомлении либо об отказе в ознакомлении с актом проверки. В случае отсутствия руководителя или иного должностного лица, уполномоченного представителя юридического лица, а также в случае отказа проверяемого лица дать расписку об ознакомлении либо об отказе в ознакомлении с актом проверки акт направляется юридическому лицу заказным почтовым отправлением с уведомлением о вручении. Расписка или уведомление о вручении, подтверждающие получение акта проверки, приобщаются к экземпляру акта проверки, хранящемуся в органе муниципального контроля.</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Для проверки сведений о полномочиях руководителя юридического лица, подписывающего акт проверки или уполномочившего для этого своего представителя, орган муниципального контроля запрашивает в Управлении Федеральной налоговой службы по Свердловской области сведения из Единого государственного реестра юридических лиц.</w:t>
      </w:r>
    </w:p>
    <w:p w:rsidR="0066597C" w:rsidRPr="0021228C" w:rsidRDefault="00600D1F" w:rsidP="0066597C">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Для получения сведений о зарегистрированных правах на объект недвижимости орган муниципального контроля запрашивает в Управлении Федеральной службы государственной регистрации, кадастра и картографии</w:t>
      </w:r>
      <w:r w:rsidR="002645B8" w:rsidRPr="0021228C">
        <w:rPr>
          <w:rFonts w:ascii="Liberation Serif" w:hAnsi="Liberation Serif" w:cs="Times New Roman"/>
          <w:sz w:val="28"/>
          <w:szCs w:val="28"/>
        </w:rPr>
        <w:t xml:space="preserve"> </w:t>
      </w:r>
      <w:r w:rsidRPr="0021228C">
        <w:rPr>
          <w:rFonts w:ascii="Liberation Serif" w:hAnsi="Liberation Serif" w:cs="Times New Roman"/>
          <w:sz w:val="28"/>
          <w:szCs w:val="28"/>
        </w:rPr>
        <w:t>по Свердловской области выписку из Единого государственного реестра недвижимости об основных характеристиках и зарегистрированных правах на объект недвижимости и (или) выписку из Единого государственного реестра недвижимости об объекте недвижимости.</w:t>
      </w:r>
      <w:proofErr w:type="gramEnd"/>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Информация о результатах проверки вносится в единый реестр проверок не позднее 10 рабочих дней со дня окончания проверки.</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600D1F" w:rsidRPr="0021228C" w:rsidRDefault="00EA4749"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4</w:t>
      </w:r>
      <w:r w:rsidR="00026656" w:rsidRPr="0021228C">
        <w:rPr>
          <w:rFonts w:ascii="Liberation Serif" w:hAnsi="Liberation Serif" w:cs="Times New Roman"/>
          <w:sz w:val="28"/>
          <w:szCs w:val="28"/>
        </w:rPr>
        <w:t>8</w:t>
      </w:r>
      <w:r w:rsidR="00600D1F" w:rsidRPr="0021228C">
        <w:rPr>
          <w:rFonts w:ascii="Liberation Serif" w:hAnsi="Liberation Serif" w:cs="Times New Roman"/>
          <w:sz w:val="28"/>
          <w:szCs w:val="28"/>
        </w:rPr>
        <w:t>. Результатом исполнения административной процедуры является акт проверки, направленный или врученный руководителю или иному должностному лицу, уполномоченному представителю юридического лица.</w:t>
      </w:r>
    </w:p>
    <w:p w:rsidR="00600D1F" w:rsidRPr="0021228C" w:rsidRDefault="00600D1F">
      <w:pPr>
        <w:pStyle w:val="ConsPlusNormal"/>
        <w:rPr>
          <w:rFonts w:ascii="Liberation Serif" w:hAnsi="Liberation Serif" w:cs="Times New Roman"/>
          <w:sz w:val="28"/>
          <w:szCs w:val="28"/>
        </w:rPr>
      </w:pPr>
    </w:p>
    <w:p w:rsidR="002645B8" w:rsidRPr="0021228C" w:rsidRDefault="00600D1F" w:rsidP="002645B8">
      <w:pPr>
        <w:pStyle w:val="ConsPlusNormal"/>
        <w:jc w:val="center"/>
        <w:outlineLvl w:val="2"/>
        <w:rPr>
          <w:rFonts w:ascii="Liberation Serif" w:hAnsi="Liberation Serif" w:cs="Times New Roman"/>
          <w:sz w:val="28"/>
          <w:szCs w:val="28"/>
        </w:rPr>
      </w:pPr>
      <w:r w:rsidRPr="0021228C">
        <w:rPr>
          <w:rFonts w:ascii="Liberation Serif" w:hAnsi="Liberation Serif" w:cs="Times New Roman"/>
          <w:sz w:val="28"/>
          <w:szCs w:val="28"/>
        </w:rPr>
        <w:t xml:space="preserve">Глава 7. </w:t>
      </w:r>
      <w:r w:rsidR="002645B8" w:rsidRPr="0021228C">
        <w:rPr>
          <w:rFonts w:ascii="Liberation Serif" w:hAnsi="Liberation Serif" w:cs="Times New Roman"/>
          <w:sz w:val="28"/>
          <w:szCs w:val="28"/>
        </w:rPr>
        <w:t xml:space="preserve">Принятие мер по фактам нарушений, выявленных </w:t>
      </w:r>
    </w:p>
    <w:p w:rsidR="00600D1F" w:rsidRPr="0021228C" w:rsidRDefault="002645B8" w:rsidP="002645B8">
      <w:pPr>
        <w:pStyle w:val="ConsPlusNormal"/>
        <w:jc w:val="center"/>
        <w:outlineLvl w:val="2"/>
        <w:rPr>
          <w:rFonts w:ascii="Liberation Serif" w:hAnsi="Liberation Serif" w:cs="Times New Roman"/>
          <w:sz w:val="28"/>
          <w:szCs w:val="28"/>
        </w:rPr>
      </w:pPr>
      <w:r w:rsidRPr="0021228C">
        <w:rPr>
          <w:rFonts w:ascii="Liberation Serif" w:hAnsi="Liberation Serif" w:cs="Times New Roman"/>
          <w:sz w:val="28"/>
          <w:szCs w:val="28"/>
        </w:rPr>
        <w:t xml:space="preserve">при проведении проверки </w:t>
      </w:r>
    </w:p>
    <w:p w:rsidR="00600D1F" w:rsidRPr="0021228C" w:rsidRDefault="00600D1F">
      <w:pPr>
        <w:pStyle w:val="ConsPlusNormal"/>
        <w:rPr>
          <w:rFonts w:ascii="Liberation Serif" w:hAnsi="Liberation Serif" w:cs="Times New Roman"/>
          <w:sz w:val="28"/>
          <w:szCs w:val="28"/>
        </w:rPr>
      </w:pPr>
    </w:p>
    <w:p w:rsidR="0066597C" w:rsidRPr="0021228C" w:rsidRDefault="00EA4749"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4</w:t>
      </w:r>
      <w:r w:rsidR="00026656" w:rsidRPr="0021228C">
        <w:rPr>
          <w:rFonts w:ascii="Liberation Serif" w:hAnsi="Liberation Serif" w:cs="Times New Roman"/>
          <w:sz w:val="28"/>
          <w:szCs w:val="28"/>
        </w:rPr>
        <w:t>9</w:t>
      </w:r>
      <w:r w:rsidR="00600D1F" w:rsidRPr="0021228C">
        <w:rPr>
          <w:rFonts w:ascii="Liberation Serif" w:hAnsi="Liberation Serif" w:cs="Times New Roman"/>
          <w:sz w:val="28"/>
          <w:szCs w:val="28"/>
        </w:rPr>
        <w:t>. Основанием для начала исполнения административной процедуры по принятию мер по фактам нарушений, выявленным при проведении проверки, являются выявленные и зафиксированные в акте проверки нарушения установленных требований.</w:t>
      </w:r>
    </w:p>
    <w:p w:rsidR="0066597C" w:rsidRPr="0021228C" w:rsidRDefault="00026656"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lastRenderedPageBreak/>
        <w:t>50</w:t>
      </w:r>
      <w:r w:rsidR="00600D1F" w:rsidRPr="0021228C">
        <w:rPr>
          <w:rFonts w:ascii="Liberation Serif" w:hAnsi="Liberation Serif" w:cs="Times New Roman"/>
          <w:sz w:val="28"/>
          <w:szCs w:val="28"/>
        </w:rPr>
        <w:t>. Административная процедура по принятию мер по фактам нарушений, выявленным при проведении проверки, предусматривает следующие административные действия:</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1) оформление предписания об устранении нарушений установленных требований;</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2) направление или вручение предписания об устранении нарушений установленных требований;</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3) проверка устранения выявленных нарушений установленных требований;</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4) принятие мер по привлечению к ответственности лиц, допустивших нарушения установленных требований.</w:t>
      </w:r>
    </w:p>
    <w:p w:rsidR="0066597C" w:rsidRPr="0021228C" w:rsidRDefault="00EA4749"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5</w:t>
      </w:r>
      <w:r w:rsidR="00026656" w:rsidRPr="0021228C">
        <w:rPr>
          <w:rFonts w:ascii="Liberation Serif" w:hAnsi="Liberation Serif" w:cs="Times New Roman"/>
          <w:sz w:val="28"/>
          <w:szCs w:val="28"/>
        </w:rPr>
        <w:t>1</w:t>
      </w:r>
      <w:r w:rsidR="00600D1F" w:rsidRPr="0021228C">
        <w:rPr>
          <w:rFonts w:ascii="Liberation Serif" w:hAnsi="Liberation Serif" w:cs="Times New Roman"/>
          <w:sz w:val="28"/>
          <w:szCs w:val="28"/>
        </w:rPr>
        <w:t>. В случае выявления в ходе проверки фактов нарушений установленных требований, после составления акта проверки оформляется предписание в двух экземплярах.</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В предписании указываются:</w:t>
      </w:r>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дата, время и место составления предписания;</w:t>
      </w:r>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наименование органа муниципального контроля;</w:t>
      </w:r>
    </w:p>
    <w:p w:rsidR="00600D1F"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дата и номер распоряжения руководителя органа муниципального контроля;</w:t>
      </w:r>
    </w:p>
    <w:p w:rsidR="0066597C" w:rsidRPr="0021228C" w:rsidRDefault="002645B8" w:rsidP="0066597C">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фамилия, имя, отчество (при наличии), должность должностного лица или фамилии, имена, отчества (при наличии) и должности должностных лиц органа муниципального контроля, проводивших проверку;</w:t>
      </w:r>
      <w:proofErr w:type="gramEnd"/>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период времени, в течение которого проводилась проверка;</w:t>
      </w:r>
    </w:p>
    <w:p w:rsidR="004F7E7E" w:rsidRPr="0021228C" w:rsidRDefault="002645B8" w:rsidP="00794672">
      <w:pPr>
        <w:pStyle w:val="ConsPlusNormal"/>
        <w:ind w:firstLine="540"/>
        <w:jc w:val="both"/>
        <w:rPr>
          <w:rFonts w:ascii="Liberation Serif" w:hAnsi="Liberation Serif" w:cs="Times New Roman"/>
          <w:sz w:val="24"/>
          <w:szCs w:val="24"/>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наименование юридического лица;</w:t>
      </w:r>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сведения о выявленных нарушениях установленных требований и о лице, допустившем указанные нарушения;</w:t>
      </w:r>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обязанность лица, допустившего указанные нарушения, по их устранению;</w:t>
      </w:r>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срок исполнения предписания;</w:t>
      </w:r>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юридические последствия, наступающие в случае невыполнения предписания в установленный срок.</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Предписание подписывается руководителем органа муниципального контроля, выдавшим предписание, и руководителем или иным должностным лицом, уполномоченным представителем юридического лица, получившим предписание.</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руководитель органа муниципального контроля;</w:t>
      </w:r>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специалисты органа муниципального контроля, непосредственно осуществляющие муниципальный контроль.</w:t>
      </w:r>
    </w:p>
    <w:p w:rsidR="002645B8" w:rsidRPr="0021228C" w:rsidRDefault="00EA4749" w:rsidP="004F7E7E">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5</w:t>
      </w:r>
      <w:r w:rsidR="00026656" w:rsidRPr="0021228C">
        <w:rPr>
          <w:rFonts w:ascii="Liberation Serif" w:hAnsi="Liberation Serif" w:cs="Times New Roman"/>
          <w:sz w:val="28"/>
          <w:szCs w:val="28"/>
        </w:rPr>
        <w:t>2</w:t>
      </w:r>
      <w:r w:rsidR="00600D1F" w:rsidRPr="0021228C">
        <w:rPr>
          <w:rFonts w:ascii="Liberation Serif" w:hAnsi="Liberation Serif" w:cs="Times New Roman"/>
          <w:sz w:val="28"/>
          <w:szCs w:val="28"/>
        </w:rPr>
        <w:t xml:space="preserve">. Предписание вручается руководителю или иному должностному лицу, уполномоченному представителю юридического лица под расписку одновременно с актом проверки. </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В случае отсутствия руководителя или иного должностного лица, уполномоченного лица юридического лица, а также в случае отказа проверяемого лица дать расписку об ознакомлении либо об отказе в ознакомлении с предписанием предписание направляется в адрес проверяемого лица заказным </w:t>
      </w:r>
      <w:r w:rsidRPr="0021228C">
        <w:rPr>
          <w:rFonts w:ascii="Liberation Serif" w:hAnsi="Liberation Serif" w:cs="Times New Roman"/>
          <w:sz w:val="28"/>
          <w:szCs w:val="28"/>
        </w:rPr>
        <w:lastRenderedPageBreak/>
        <w:t>почтовым отправлением с уведомлением о вручении. Расписка или уведомление о вручении, подтверждающие получение предписания, приобщаются к экземпляру предписания, хранящемуся в органе муниципального контроля.</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66597C" w:rsidRPr="0021228C" w:rsidRDefault="00EA4749"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5</w:t>
      </w:r>
      <w:r w:rsidR="00026656" w:rsidRPr="0021228C">
        <w:rPr>
          <w:rFonts w:ascii="Liberation Serif" w:hAnsi="Liberation Serif" w:cs="Times New Roman"/>
          <w:sz w:val="28"/>
          <w:szCs w:val="28"/>
        </w:rPr>
        <w:t>3</w:t>
      </w:r>
      <w:r w:rsidR="00600D1F" w:rsidRPr="0021228C">
        <w:rPr>
          <w:rFonts w:ascii="Liberation Serif" w:hAnsi="Liberation Serif" w:cs="Times New Roman"/>
          <w:sz w:val="28"/>
          <w:szCs w:val="28"/>
        </w:rPr>
        <w:t>. Проверка устранения выявленных нарушений установленных требований проводится в течение 20 рабочих дней с момента истечения срока, определенного для устранения таких нарушений.</w:t>
      </w:r>
    </w:p>
    <w:p w:rsidR="00600D1F"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В случае невозможности устранения нарушений в установленный срок юридическое лицо имеет право заблаговременно направить должностному лицу органа муниципального контроля, выдавшему предписание об устранении нарушений установленных требований, ходатайство с просьбой о продлении срока устранения этих нарушений. К ходатайству прилагаются документы, подтверждающие принятие юридическим лицом исчерпывающих мер для устранения нарушений в установленный срок.</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Должностное лицо органа муниципального контроля, выдавшее предписание об устранении нарушений установленных требований, рассматривает поступившее ходатайство и принимает решение о продлении срока устранения выявленных нарушений или об отклонении ходатайства и оставлении срока устранения нарушений без изменения.</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Проведение проверки устранения выявленных нарушений установленных требований проводится в порядке, предусмотренном </w:t>
      </w:r>
      <w:hyperlink w:anchor="P314" w:history="1">
        <w:r w:rsidRPr="0021228C">
          <w:rPr>
            <w:rFonts w:ascii="Liberation Serif" w:hAnsi="Liberation Serif" w:cs="Times New Roman"/>
            <w:color w:val="262626" w:themeColor="text1" w:themeTint="D9"/>
            <w:sz w:val="28"/>
            <w:szCs w:val="28"/>
          </w:rPr>
          <w:t>главой 5</w:t>
        </w:r>
      </w:hyperlink>
      <w:r w:rsidRPr="0021228C">
        <w:rPr>
          <w:rFonts w:ascii="Liberation Serif" w:hAnsi="Liberation Serif" w:cs="Times New Roman"/>
          <w:color w:val="262626" w:themeColor="text1" w:themeTint="D9"/>
          <w:sz w:val="28"/>
          <w:szCs w:val="28"/>
        </w:rPr>
        <w:t xml:space="preserve"> </w:t>
      </w:r>
      <w:r w:rsidRPr="0021228C">
        <w:rPr>
          <w:rFonts w:ascii="Liberation Serif" w:hAnsi="Liberation Serif" w:cs="Times New Roman"/>
          <w:sz w:val="28"/>
          <w:szCs w:val="28"/>
        </w:rPr>
        <w:t>настоящего Административного регламента.</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В случае устранения юридическим лицом допущенных нарушений установленных требований должностное лицо органа муниципального контроля прикладывает к акту проверки документы, подтверждающие устранение нарушений установленных требований.</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Информация о мерах, принятых юридическим лицом по результатам проверки, вносится в единый реестр проверок не позднее пяти рабочих дней со дня поступления такой информации в орган контроля.</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руководитель органа муниципального контроля;</w:t>
      </w:r>
    </w:p>
    <w:p w:rsidR="0066597C" w:rsidRPr="0021228C" w:rsidRDefault="002645B8"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специалисты органа муниципального контроля, непосредственно осуществляющие муниципальный контроль.</w:t>
      </w:r>
    </w:p>
    <w:p w:rsidR="0066597C" w:rsidRPr="0021228C" w:rsidRDefault="00A65F55"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5</w:t>
      </w:r>
      <w:r w:rsidR="00445888" w:rsidRPr="0021228C">
        <w:rPr>
          <w:rFonts w:ascii="Liberation Serif" w:hAnsi="Liberation Serif" w:cs="Times New Roman"/>
          <w:sz w:val="28"/>
          <w:szCs w:val="28"/>
        </w:rPr>
        <w:t>4</w:t>
      </w:r>
      <w:r w:rsidR="00600D1F" w:rsidRPr="0021228C">
        <w:rPr>
          <w:rFonts w:ascii="Liberation Serif" w:hAnsi="Liberation Serif" w:cs="Times New Roman"/>
          <w:sz w:val="28"/>
          <w:szCs w:val="28"/>
        </w:rPr>
        <w:t>. В случае выявления в ходе проверки нарушений установленных требований, за которые законодательством Российской Федерации предусмотрена административная или иная ответственность, должностное лицо органа муниципального контроля принимает меры по</w:t>
      </w:r>
      <w:r w:rsidR="00600D1F" w:rsidRPr="0021228C">
        <w:rPr>
          <w:rFonts w:ascii="Liberation Serif" w:hAnsi="Liberation Serif" w:cs="Times New Roman"/>
          <w:sz w:val="32"/>
          <w:szCs w:val="28"/>
        </w:rPr>
        <w:t xml:space="preserve"> </w:t>
      </w:r>
      <w:r w:rsidR="00600D1F" w:rsidRPr="0021228C">
        <w:rPr>
          <w:rFonts w:ascii="Liberation Serif" w:hAnsi="Liberation Serif" w:cs="Times New Roman"/>
          <w:sz w:val="28"/>
          <w:szCs w:val="28"/>
        </w:rPr>
        <w:t>привлечению к</w:t>
      </w:r>
      <w:r w:rsidR="00600D1F" w:rsidRPr="0021228C">
        <w:rPr>
          <w:rFonts w:ascii="Liberation Serif" w:hAnsi="Liberation Serif" w:cs="Times New Roman"/>
          <w:sz w:val="32"/>
          <w:szCs w:val="28"/>
        </w:rPr>
        <w:t xml:space="preserve"> </w:t>
      </w:r>
      <w:r w:rsidR="00600D1F" w:rsidRPr="0021228C">
        <w:rPr>
          <w:rFonts w:ascii="Liberation Serif" w:hAnsi="Liberation Serif" w:cs="Times New Roman"/>
          <w:sz w:val="28"/>
          <w:szCs w:val="28"/>
        </w:rPr>
        <w:t>ответственности лиц, допустивших нарушения установленных требований.</w:t>
      </w:r>
    </w:p>
    <w:p w:rsidR="0066597C" w:rsidRPr="0021228C" w:rsidRDefault="00600D1F" w:rsidP="0066597C">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В случае если в действиях юридического лица содержатся признаки административного правонарушения в соответствии со </w:t>
      </w:r>
      <w:hyperlink r:id="rId18" w:history="1">
        <w:r w:rsidRPr="0021228C">
          <w:rPr>
            <w:rFonts w:ascii="Liberation Serif" w:hAnsi="Liberation Serif" w:cs="Times New Roman"/>
            <w:color w:val="262626" w:themeColor="text1" w:themeTint="D9"/>
            <w:sz w:val="28"/>
            <w:szCs w:val="28"/>
          </w:rPr>
          <w:t>статьей 34</w:t>
        </w:r>
      </w:hyperlink>
      <w:r w:rsidRPr="0021228C">
        <w:rPr>
          <w:rFonts w:ascii="Liberation Serif" w:hAnsi="Liberation Serif" w:cs="Times New Roman"/>
          <w:sz w:val="28"/>
          <w:szCs w:val="28"/>
        </w:rPr>
        <w:t xml:space="preserve"> Закона </w:t>
      </w:r>
      <w:r w:rsidRPr="0021228C">
        <w:rPr>
          <w:rFonts w:ascii="Liberation Serif" w:hAnsi="Liberation Serif" w:cs="Times New Roman"/>
          <w:sz w:val="28"/>
          <w:szCs w:val="28"/>
        </w:rPr>
        <w:lastRenderedPageBreak/>
        <w:t>Свер</w:t>
      </w:r>
      <w:r w:rsidR="0066597C" w:rsidRPr="0021228C">
        <w:rPr>
          <w:rFonts w:ascii="Liberation Serif" w:hAnsi="Liberation Serif" w:cs="Times New Roman"/>
          <w:sz w:val="28"/>
          <w:szCs w:val="28"/>
        </w:rPr>
        <w:t>дловской области от 14.06.2005</w:t>
      </w:r>
      <w:r w:rsidR="00E24965" w:rsidRPr="0021228C">
        <w:rPr>
          <w:rFonts w:ascii="Liberation Serif" w:hAnsi="Liberation Serif" w:cs="Times New Roman"/>
          <w:sz w:val="28"/>
          <w:szCs w:val="28"/>
        </w:rPr>
        <w:t xml:space="preserve"> года</w:t>
      </w:r>
      <w:r w:rsidR="0066597C" w:rsidRPr="0021228C">
        <w:rPr>
          <w:rFonts w:ascii="Liberation Serif" w:hAnsi="Liberation Serif" w:cs="Times New Roman"/>
          <w:sz w:val="28"/>
          <w:szCs w:val="28"/>
        </w:rPr>
        <w:t xml:space="preserve"> № 52-ОЗ «</w:t>
      </w:r>
      <w:r w:rsidRPr="0021228C">
        <w:rPr>
          <w:rFonts w:ascii="Liberation Serif" w:hAnsi="Liberation Serif" w:cs="Times New Roman"/>
          <w:sz w:val="28"/>
          <w:szCs w:val="28"/>
        </w:rPr>
        <w:t>Об административных правонарушениях на т</w:t>
      </w:r>
      <w:r w:rsidR="0066597C" w:rsidRPr="0021228C">
        <w:rPr>
          <w:rFonts w:ascii="Liberation Serif" w:hAnsi="Liberation Serif" w:cs="Times New Roman"/>
          <w:sz w:val="28"/>
          <w:szCs w:val="28"/>
        </w:rPr>
        <w:t>ерритории Свердловской области»,</w:t>
      </w:r>
      <w:r w:rsidRPr="0021228C">
        <w:rPr>
          <w:rFonts w:ascii="Liberation Serif" w:hAnsi="Liberation Serif" w:cs="Times New Roman"/>
          <w:sz w:val="28"/>
          <w:szCs w:val="28"/>
        </w:rPr>
        <w:t xml:space="preserve"> </w:t>
      </w:r>
      <w:hyperlink r:id="rId19" w:history="1">
        <w:r w:rsidRPr="0021228C">
          <w:rPr>
            <w:rFonts w:ascii="Liberation Serif" w:hAnsi="Liberation Serif" w:cs="Times New Roman"/>
            <w:color w:val="262626" w:themeColor="text1" w:themeTint="D9"/>
            <w:sz w:val="28"/>
            <w:szCs w:val="28"/>
          </w:rPr>
          <w:t xml:space="preserve">статьей </w:t>
        </w:r>
        <w:r w:rsidR="004F7E7E" w:rsidRPr="0021228C">
          <w:rPr>
            <w:rFonts w:ascii="Liberation Serif" w:hAnsi="Liberation Serif" w:cs="Times New Roman"/>
            <w:color w:val="262626" w:themeColor="text1" w:themeTint="D9"/>
            <w:sz w:val="28"/>
            <w:szCs w:val="28"/>
          </w:rPr>
          <w:t>19.4,</w:t>
        </w:r>
        <w:r w:rsidR="00E24965" w:rsidRPr="0021228C">
          <w:rPr>
            <w:rFonts w:ascii="Liberation Serif" w:hAnsi="Liberation Serif" w:cs="Times New Roman"/>
            <w:color w:val="262626" w:themeColor="text1" w:themeTint="D9"/>
            <w:sz w:val="28"/>
            <w:szCs w:val="28"/>
          </w:rPr>
          <w:t xml:space="preserve"> </w:t>
        </w:r>
        <w:r w:rsidRPr="0021228C">
          <w:rPr>
            <w:rFonts w:ascii="Liberation Serif" w:hAnsi="Liberation Serif" w:cs="Times New Roman"/>
            <w:color w:val="262626" w:themeColor="text1" w:themeTint="D9"/>
            <w:sz w:val="28"/>
            <w:szCs w:val="28"/>
          </w:rPr>
          <w:t>19.5</w:t>
        </w:r>
      </w:hyperlink>
      <w:r w:rsidRPr="0021228C">
        <w:rPr>
          <w:rFonts w:ascii="Liberation Serif" w:hAnsi="Liberation Serif" w:cs="Times New Roman"/>
          <w:color w:val="262626" w:themeColor="text1" w:themeTint="D9"/>
          <w:sz w:val="28"/>
          <w:szCs w:val="28"/>
        </w:rPr>
        <w:t xml:space="preserve"> </w:t>
      </w:r>
      <w:r w:rsidRPr="0021228C">
        <w:rPr>
          <w:rFonts w:ascii="Liberation Serif" w:hAnsi="Liberation Serif" w:cs="Times New Roman"/>
          <w:sz w:val="28"/>
          <w:szCs w:val="28"/>
        </w:rPr>
        <w:t>Кодекса Российской Федерации об административных правонарушениях, должностное лицо органа муниципального контроля составляет протокол об административном правонарушении.</w:t>
      </w:r>
    </w:p>
    <w:p w:rsidR="006D5E91" w:rsidRPr="0021228C" w:rsidRDefault="00600D1F" w:rsidP="00144A35">
      <w:pPr>
        <w:pStyle w:val="ConsPlusNormal"/>
        <w:ind w:firstLine="540"/>
        <w:jc w:val="both"/>
        <w:rPr>
          <w:rFonts w:ascii="Liberation Serif" w:hAnsi="Liberation Serif" w:cs="Times New Roman"/>
          <w:sz w:val="24"/>
          <w:szCs w:val="24"/>
        </w:rPr>
      </w:pPr>
      <w:r w:rsidRPr="0021228C">
        <w:rPr>
          <w:rFonts w:ascii="Liberation Serif" w:hAnsi="Liberation Serif" w:cs="Times New Roman"/>
          <w:sz w:val="28"/>
          <w:szCs w:val="28"/>
        </w:rPr>
        <w:t>В случае если в действиях юридического лица содержатся признаки иных правонарушений, предусмотренных законодательством Российской Федерации, копия акта проверки с информацией о наличии признаков выявленных нарушений установленных требований в течение трех рабочих дней с момента его составления направляется в орган власти, уполномоченный принять меры реагирования по выявленным правонарушениям.</w:t>
      </w:r>
    </w:p>
    <w:p w:rsidR="00005BAA" w:rsidRPr="0021228C" w:rsidRDefault="00600D1F" w:rsidP="00005BA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144A35" w:rsidRPr="0021228C" w:rsidRDefault="00E24965" w:rsidP="00144A35">
      <w:pPr>
        <w:pStyle w:val="ConsPlusNormal"/>
        <w:ind w:firstLine="540"/>
        <w:jc w:val="both"/>
        <w:rPr>
          <w:rFonts w:ascii="Liberation Serif" w:hAnsi="Liberation Serif" w:cs="Times New Roman"/>
          <w:sz w:val="24"/>
          <w:szCs w:val="24"/>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руководитель органа муниципального контроля;</w:t>
      </w:r>
    </w:p>
    <w:p w:rsidR="00005BAA" w:rsidRPr="0021228C" w:rsidRDefault="00E24965" w:rsidP="00005BA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144A35" w:rsidRPr="0021228C">
        <w:rPr>
          <w:rFonts w:ascii="Liberation Serif" w:hAnsi="Liberation Serif" w:cs="Times New Roman"/>
          <w:sz w:val="28"/>
          <w:szCs w:val="28"/>
        </w:rPr>
        <w:t>с</w:t>
      </w:r>
      <w:r w:rsidR="00600D1F" w:rsidRPr="0021228C">
        <w:rPr>
          <w:rFonts w:ascii="Liberation Serif" w:hAnsi="Liberation Serif" w:cs="Times New Roman"/>
          <w:sz w:val="28"/>
          <w:szCs w:val="28"/>
        </w:rPr>
        <w:t>пециалисты органа муниципального контроля, непосредственно осуществляющие муниципальный контроль.</w:t>
      </w:r>
    </w:p>
    <w:p w:rsidR="00005BAA" w:rsidRPr="0021228C" w:rsidRDefault="00A65F55" w:rsidP="00005BA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5</w:t>
      </w:r>
      <w:r w:rsidR="00445888" w:rsidRPr="0021228C">
        <w:rPr>
          <w:rFonts w:ascii="Liberation Serif" w:hAnsi="Liberation Serif" w:cs="Times New Roman"/>
          <w:sz w:val="28"/>
          <w:szCs w:val="28"/>
        </w:rPr>
        <w:t>5</w:t>
      </w:r>
      <w:r w:rsidR="00600D1F" w:rsidRPr="0021228C">
        <w:rPr>
          <w:rFonts w:ascii="Liberation Serif" w:hAnsi="Liberation Serif" w:cs="Times New Roman"/>
          <w:sz w:val="28"/>
          <w:szCs w:val="28"/>
        </w:rPr>
        <w:t>. Результатами исполнения административной процедуры являются:</w:t>
      </w:r>
    </w:p>
    <w:p w:rsidR="00144A35" w:rsidRPr="0021228C" w:rsidRDefault="00E24965" w:rsidP="00794672">
      <w:pPr>
        <w:pStyle w:val="ConsPlusNormal"/>
        <w:ind w:firstLine="540"/>
        <w:jc w:val="both"/>
        <w:rPr>
          <w:rFonts w:ascii="Liberation Serif" w:hAnsi="Liberation Serif" w:cs="Times New Roman"/>
          <w:sz w:val="24"/>
          <w:szCs w:val="24"/>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вручение руководителю или иному должностному лицу, уполномоченному представителю юридического лица предписания об устранении нарушении установленных требований;</w:t>
      </w:r>
    </w:p>
    <w:p w:rsidR="00600D1F" w:rsidRPr="0021228C" w:rsidRDefault="00E24965" w:rsidP="00005BA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 xml:space="preserve"> направление информации о выявленных нарушениях в орган власти, уполномоченный принять меры реагирования по выявленным правонарушениям.</w:t>
      </w:r>
    </w:p>
    <w:p w:rsidR="00600D1F" w:rsidRPr="0021228C" w:rsidRDefault="00600D1F">
      <w:pPr>
        <w:pStyle w:val="ConsPlusNormal"/>
        <w:rPr>
          <w:rFonts w:ascii="Liberation Serif" w:hAnsi="Liberation Serif" w:cs="Times New Roman"/>
          <w:sz w:val="28"/>
          <w:szCs w:val="28"/>
        </w:rPr>
      </w:pPr>
    </w:p>
    <w:p w:rsidR="00600D1F" w:rsidRPr="0021228C" w:rsidRDefault="00600D1F" w:rsidP="003F3994">
      <w:pPr>
        <w:pStyle w:val="ConsPlusNormal"/>
        <w:jc w:val="center"/>
        <w:outlineLvl w:val="1"/>
        <w:rPr>
          <w:rFonts w:ascii="Liberation Serif" w:hAnsi="Liberation Serif" w:cs="Times New Roman"/>
          <w:sz w:val="28"/>
          <w:szCs w:val="28"/>
        </w:rPr>
      </w:pPr>
      <w:r w:rsidRPr="0021228C">
        <w:rPr>
          <w:rFonts w:ascii="Liberation Serif" w:hAnsi="Liberation Serif" w:cs="Times New Roman"/>
          <w:sz w:val="28"/>
          <w:szCs w:val="28"/>
        </w:rPr>
        <w:t xml:space="preserve">Раздел 4. </w:t>
      </w:r>
      <w:r w:rsidR="00111624" w:rsidRPr="0021228C">
        <w:rPr>
          <w:rFonts w:ascii="Liberation Serif" w:hAnsi="Liberation Serif" w:cs="Times New Roman"/>
          <w:sz w:val="28"/>
          <w:szCs w:val="28"/>
        </w:rPr>
        <w:t>ПОРЯДОК И ФОРМ</w:t>
      </w:r>
      <w:r w:rsidR="005E0106" w:rsidRPr="0021228C">
        <w:rPr>
          <w:rFonts w:ascii="Liberation Serif" w:hAnsi="Liberation Serif" w:cs="Times New Roman"/>
          <w:sz w:val="28"/>
          <w:szCs w:val="28"/>
        </w:rPr>
        <w:t>Ы</w:t>
      </w:r>
      <w:r w:rsidR="00111624" w:rsidRPr="0021228C">
        <w:rPr>
          <w:rFonts w:ascii="Liberation Serif" w:hAnsi="Liberation Serif" w:cs="Times New Roman"/>
          <w:sz w:val="28"/>
          <w:szCs w:val="28"/>
        </w:rPr>
        <w:t xml:space="preserve"> </w:t>
      </w:r>
      <w:proofErr w:type="gramStart"/>
      <w:r w:rsidR="00111624" w:rsidRPr="0021228C">
        <w:rPr>
          <w:rFonts w:ascii="Liberation Serif" w:hAnsi="Liberation Serif" w:cs="Times New Roman"/>
          <w:sz w:val="28"/>
          <w:szCs w:val="28"/>
        </w:rPr>
        <w:t>КОНТРОЛЯ ЗА</w:t>
      </w:r>
      <w:proofErr w:type="gramEnd"/>
      <w:r w:rsidR="00111624" w:rsidRPr="0021228C">
        <w:rPr>
          <w:rFonts w:ascii="Liberation Serif" w:hAnsi="Liberation Serif" w:cs="Times New Roman"/>
          <w:sz w:val="28"/>
          <w:szCs w:val="28"/>
        </w:rPr>
        <w:t xml:space="preserve"> </w:t>
      </w:r>
      <w:r w:rsidR="005E0106" w:rsidRPr="0021228C">
        <w:rPr>
          <w:rFonts w:ascii="Liberation Serif" w:hAnsi="Liberation Serif" w:cs="Times New Roman"/>
          <w:sz w:val="28"/>
          <w:szCs w:val="28"/>
        </w:rPr>
        <w:t>ОСУЩЕСТВЛЕНИЕМ</w:t>
      </w:r>
      <w:r w:rsidR="00111624" w:rsidRPr="0021228C">
        <w:rPr>
          <w:rFonts w:ascii="Liberation Serif" w:hAnsi="Liberation Serif" w:cs="Times New Roman"/>
          <w:sz w:val="28"/>
          <w:szCs w:val="28"/>
        </w:rPr>
        <w:t xml:space="preserve"> МУНИЦИПАЛЬН</w:t>
      </w:r>
      <w:r w:rsidR="005E0106" w:rsidRPr="0021228C">
        <w:rPr>
          <w:rFonts w:ascii="Liberation Serif" w:hAnsi="Liberation Serif" w:cs="Times New Roman"/>
          <w:sz w:val="28"/>
          <w:szCs w:val="28"/>
        </w:rPr>
        <w:t>ОГО КОНТРОЛЯ</w:t>
      </w:r>
      <w:r w:rsidR="00111624" w:rsidRPr="0021228C">
        <w:rPr>
          <w:rFonts w:ascii="Liberation Serif" w:hAnsi="Liberation Serif" w:cs="Times New Roman"/>
          <w:sz w:val="28"/>
          <w:szCs w:val="28"/>
        </w:rPr>
        <w:t xml:space="preserve"> </w:t>
      </w:r>
    </w:p>
    <w:p w:rsidR="00600D1F" w:rsidRPr="0021228C" w:rsidRDefault="00600D1F">
      <w:pPr>
        <w:pStyle w:val="ConsPlusNormal"/>
        <w:rPr>
          <w:rFonts w:ascii="Liberation Serif" w:hAnsi="Liberation Serif" w:cs="Times New Roman"/>
          <w:sz w:val="28"/>
          <w:szCs w:val="28"/>
        </w:rPr>
      </w:pPr>
    </w:p>
    <w:p w:rsidR="00600D1F" w:rsidRPr="0021228C" w:rsidRDefault="00A65F55">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5</w:t>
      </w:r>
      <w:r w:rsidR="00445888" w:rsidRPr="0021228C">
        <w:rPr>
          <w:rFonts w:ascii="Liberation Serif" w:hAnsi="Liberation Serif" w:cs="Times New Roman"/>
          <w:sz w:val="28"/>
          <w:szCs w:val="28"/>
        </w:rPr>
        <w:t>6</w:t>
      </w:r>
      <w:r w:rsidR="00600D1F" w:rsidRPr="0021228C">
        <w:rPr>
          <w:rFonts w:ascii="Liberation Serif" w:hAnsi="Liberation Serif" w:cs="Times New Roman"/>
          <w:sz w:val="28"/>
          <w:szCs w:val="28"/>
        </w:rPr>
        <w:t xml:space="preserve">. Текущий </w:t>
      </w:r>
      <w:proofErr w:type="gramStart"/>
      <w:r w:rsidR="00600D1F" w:rsidRPr="0021228C">
        <w:rPr>
          <w:rFonts w:ascii="Liberation Serif" w:hAnsi="Liberation Serif" w:cs="Times New Roman"/>
          <w:sz w:val="28"/>
          <w:szCs w:val="28"/>
        </w:rPr>
        <w:t>контроль за</w:t>
      </w:r>
      <w:proofErr w:type="gramEnd"/>
      <w:r w:rsidR="00600D1F" w:rsidRPr="0021228C">
        <w:rPr>
          <w:rFonts w:ascii="Liberation Serif" w:hAnsi="Liberation Serif" w:cs="Times New Roman"/>
          <w:sz w:val="28"/>
          <w:szCs w:val="28"/>
        </w:rPr>
        <w:t xml:space="preserve"> соблюдением и исполнением специалистами органа муниципального контроля, непосредственно осуществляющими муниципальный контроль, положений настоящего Административного регламента и иных нормативных актов осуществляется руководителем органа муниципального контроля.</w:t>
      </w:r>
    </w:p>
    <w:p w:rsidR="00005BAA" w:rsidRPr="0021228C" w:rsidRDefault="00A65F55" w:rsidP="00005BA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5</w:t>
      </w:r>
      <w:r w:rsidR="00445888" w:rsidRPr="0021228C">
        <w:rPr>
          <w:rFonts w:ascii="Liberation Serif" w:hAnsi="Liberation Serif" w:cs="Times New Roman"/>
          <w:sz w:val="28"/>
          <w:szCs w:val="28"/>
        </w:rPr>
        <w:t>7</w:t>
      </w:r>
      <w:r w:rsidR="00600D1F" w:rsidRPr="0021228C">
        <w:rPr>
          <w:rFonts w:ascii="Liberation Serif" w:hAnsi="Liberation Serif" w:cs="Times New Roman"/>
          <w:sz w:val="28"/>
          <w:szCs w:val="28"/>
        </w:rPr>
        <w:t>. Плановые и внеплановые проверки полноты и качества осуществления мероприятий по контролю проводит руководитель органа муниципального контроля. Периодичность плановых проверок устанавливается руководителем органа муниципального контроля. Внеплановые проверки проводятся на основании обращений заинтересованных лиц о ненадлежащем исполнении должностными лицами органа муниципального контроля, непосредственно осуществляющими муниципальный контроль, своих обязанностей.</w:t>
      </w:r>
    </w:p>
    <w:p w:rsidR="00005BAA" w:rsidRPr="0021228C" w:rsidRDefault="00A65F55" w:rsidP="00005BA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5</w:t>
      </w:r>
      <w:r w:rsidR="00445888" w:rsidRPr="0021228C">
        <w:rPr>
          <w:rFonts w:ascii="Liberation Serif" w:hAnsi="Liberation Serif" w:cs="Times New Roman"/>
          <w:sz w:val="28"/>
          <w:szCs w:val="28"/>
        </w:rPr>
        <w:t>8</w:t>
      </w:r>
      <w:r w:rsidR="00600D1F" w:rsidRPr="0021228C">
        <w:rPr>
          <w:rFonts w:ascii="Liberation Serif" w:hAnsi="Liberation Serif" w:cs="Times New Roman"/>
          <w:sz w:val="28"/>
          <w:szCs w:val="28"/>
        </w:rPr>
        <w:t>. Должностные лица органа муниципального контроля, непосредственно осуществляющие муниципальный контроль, за нарушение требований настоящего Административного регламента несут ответственность в соответствии с законодательством Российской Федерации.</w:t>
      </w:r>
    </w:p>
    <w:p w:rsidR="00005BAA" w:rsidRPr="0021228C" w:rsidRDefault="00A65F55" w:rsidP="00005BA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5</w:t>
      </w:r>
      <w:r w:rsidR="00445888" w:rsidRPr="0021228C">
        <w:rPr>
          <w:rFonts w:ascii="Liberation Serif" w:hAnsi="Liberation Serif" w:cs="Times New Roman"/>
          <w:sz w:val="28"/>
          <w:szCs w:val="28"/>
        </w:rPr>
        <w:t>9</w:t>
      </w:r>
      <w:r w:rsidR="00600D1F" w:rsidRPr="0021228C">
        <w:rPr>
          <w:rFonts w:ascii="Liberation Serif" w:hAnsi="Liberation Serif" w:cs="Times New Roman"/>
          <w:sz w:val="28"/>
          <w:szCs w:val="28"/>
        </w:rPr>
        <w:t xml:space="preserve">. Действия (бездействие) должностных лиц органов муниципального контроля, непосредственно осуществляющих муниципальный контроль, могут </w:t>
      </w:r>
      <w:r w:rsidR="00600D1F" w:rsidRPr="0021228C">
        <w:rPr>
          <w:rFonts w:ascii="Liberation Serif" w:hAnsi="Liberation Serif" w:cs="Times New Roman"/>
          <w:sz w:val="28"/>
          <w:szCs w:val="28"/>
        </w:rPr>
        <w:lastRenderedPageBreak/>
        <w:t xml:space="preserve">быть обжалованы заявителем в досудебном (внесудебном) порядке, установленном </w:t>
      </w:r>
      <w:hyperlink w:anchor="P443" w:history="1">
        <w:r w:rsidR="00600D1F" w:rsidRPr="0021228C">
          <w:rPr>
            <w:rFonts w:ascii="Liberation Serif" w:hAnsi="Liberation Serif" w:cs="Times New Roman"/>
            <w:color w:val="262626" w:themeColor="text1" w:themeTint="D9"/>
            <w:sz w:val="28"/>
            <w:szCs w:val="28"/>
          </w:rPr>
          <w:t>разделом 5</w:t>
        </w:r>
      </w:hyperlink>
      <w:r w:rsidR="00600D1F" w:rsidRPr="0021228C">
        <w:rPr>
          <w:rFonts w:ascii="Liberation Serif" w:hAnsi="Liberation Serif" w:cs="Times New Roman"/>
          <w:sz w:val="28"/>
          <w:szCs w:val="28"/>
        </w:rPr>
        <w:t xml:space="preserve"> настоящего Административного регламента, и в судебном порядке, установленном законодательством Российской Федерации.</w:t>
      </w:r>
    </w:p>
    <w:p w:rsidR="00005BAA" w:rsidRPr="0021228C" w:rsidRDefault="00445888" w:rsidP="00005BA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60</w:t>
      </w:r>
      <w:r w:rsidR="00600D1F" w:rsidRPr="0021228C">
        <w:rPr>
          <w:rFonts w:ascii="Liberation Serif" w:hAnsi="Liberation Serif" w:cs="Times New Roman"/>
          <w:sz w:val="28"/>
          <w:szCs w:val="28"/>
        </w:rPr>
        <w:t xml:space="preserve">. </w:t>
      </w:r>
      <w:proofErr w:type="gramStart"/>
      <w:r w:rsidR="00600D1F" w:rsidRPr="0021228C">
        <w:rPr>
          <w:rFonts w:ascii="Liberation Serif" w:hAnsi="Liberation Serif" w:cs="Times New Roman"/>
          <w:sz w:val="28"/>
          <w:szCs w:val="28"/>
        </w:rPr>
        <w:t>Контроль за</w:t>
      </w:r>
      <w:proofErr w:type="gramEnd"/>
      <w:r w:rsidR="00600D1F" w:rsidRPr="0021228C">
        <w:rPr>
          <w:rFonts w:ascii="Liberation Serif" w:hAnsi="Liberation Serif" w:cs="Times New Roman"/>
          <w:sz w:val="28"/>
          <w:szCs w:val="28"/>
        </w:rPr>
        <w:t xml:space="preserve"> исполнением муниципальной функции со стороны граждан, их объединений и организаций осуществляется посредством получения ими информации о результатах осуществления муниципального контроля, размещаемой на офиц</w:t>
      </w:r>
      <w:r w:rsidR="00005BAA" w:rsidRPr="0021228C">
        <w:rPr>
          <w:rFonts w:ascii="Liberation Serif" w:hAnsi="Liberation Serif" w:cs="Times New Roman"/>
          <w:sz w:val="28"/>
          <w:szCs w:val="28"/>
        </w:rPr>
        <w:t>иальном сайте Администрации  Каменского городского округа</w:t>
      </w:r>
    </w:p>
    <w:p w:rsidR="00600D1F" w:rsidRPr="0021228C" w:rsidRDefault="00A65F55" w:rsidP="00794672">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6</w:t>
      </w:r>
      <w:r w:rsidR="00445888" w:rsidRPr="0021228C">
        <w:rPr>
          <w:rFonts w:ascii="Liberation Serif" w:hAnsi="Liberation Serif" w:cs="Times New Roman"/>
          <w:sz w:val="28"/>
          <w:szCs w:val="28"/>
        </w:rPr>
        <w:t>1</w:t>
      </w:r>
      <w:r w:rsidR="00600D1F" w:rsidRPr="0021228C">
        <w:rPr>
          <w:rFonts w:ascii="Liberation Serif" w:hAnsi="Liberation Serif" w:cs="Times New Roman"/>
          <w:sz w:val="28"/>
          <w:szCs w:val="28"/>
        </w:rPr>
        <w:t xml:space="preserve">. </w:t>
      </w:r>
      <w:proofErr w:type="gramStart"/>
      <w:r w:rsidR="00600D1F" w:rsidRPr="0021228C">
        <w:rPr>
          <w:rFonts w:ascii="Liberation Serif" w:hAnsi="Liberation Serif" w:cs="Times New Roman"/>
          <w:sz w:val="28"/>
          <w:szCs w:val="28"/>
        </w:rPr>
        <w:t xml:space="preserve">Граждане, их объединения и организации имеют право направлять в орган муниципального контроля обращения по вопросам осуществления муниципальной функции, в том числе предложения и рекомендации по данному вопросу, а также заявления и жалобы с сообщениями о нарушении должностными лицами органа муниципального контроля, непосредственно осуществляющими муниципальный контроль, положений настоящего Административного регламента и иных нормативных правовых актов, </w:t>
      </w:r>
      <w:r w:rsidR="00794672" w:rsidRPr="0021228C">
        <w:rPr>
          <w:rFonts w:ascii="Liberation Serif" w:hAnsi="Liberation Serif" w:cs="Times New Roman"/>
          <w:sz w:val="28"/>
          <w:szCs w:val="28"/>
        </w:rPr>
        <w:t>у</w:t>
      </w:r>
      <w:r w:rsidR="00600D1F" w:rsidRPr="0021228C">
        <w:rPr>
          <w:rFonts w:ascii="Liberation Serif" w:hAnsi="Liberation Serif" w:cs="Times New Roman"/>
          <w:sz w:val="28"/>
          <w:szCs w:val="28"/>
        </w:rPr>
        <w:t>станавливающих требования к осуществлению муниципальной функции.</w:t>
      </w:r>
      <w:proofErr w:type="gramEnd"/>
    </w:p>
    <w:p w:rsidR="003F3994" w:rsidRPr="0021228C" w:rsidRDefault="003F3994" w:rsidP="00794672">
      <w:pPr>
        <w:pStyle w:val="ConsPlusNormal"/>
        <w:ind w:firstLine="540"/>
        <w:jc w:val="both"/>
        <w:rPr>
          <w:rFonts w:ascii="Liberation Serif" w:hAnsi="Liberation Serif" w:cs="Times New Roman"/>
          <w:sz w:val="28"/>
          <w:szCs w:val="28"/>
        </w:rPr>
      </w:pPr>
    </w:p>
    <w:p w:rsidR="00600D1F" w:rsidRPr="0021228C" w:rsidRDefault="00600D1F">
      <w:pPr>
        <w:pStyle w:val="ConsPlusNormal"/>
        <w:jc w:val="center"/>
        <w:outlineLvl w:val="1"/>
        <w:rPr>
          <w:rFonts w:ascii="Liberation Serif" w:hAnsi="Liberation Serif" w:cs="Times New Roman"/>
          <w:sz w:val="28"/>
          <w:szCs w:val="28"/>
        </w:rPr>
      </w:pPr>
      <w:bookmarkStart w:id="10" w:name="P443"/>
      <w:bookmarkEnd w:id="10"/>
      <w:r w:rsidRPr="0021228C">
        <w:rPr>
          <w:rFonts w:ascii="Liberation Serif" w:hAnsi="Liberation Serif" w:cs="Times New Roman"/>
          <w:sz w:val="28"/>
          <w:szCs w:val="28"/>
        </w:rPr>
        <w:t>Раздел 5. ДОСУДЕБНЫЙ (ВНЕСУДЕБНЫЙ) ПОРЯДОК ОБЖАЛОВАНИЯ</w:t>
      </w:r>
    </w:p>
    <w:p w:rsidR="00600D1F" w:rsidRPr="0021228C" w:rsidRDefault="00600D1F">
      <w:pPr>
        <w:pStyle w:val="ConsPlusNormal"/>
        <w:jc w:val="center"/>
        <w:rPr>
          <w:rFonts w:ascii="Liberation Serif" w:hAnsi="Liberation Serif" w:cs="Times New Roman"/>
          <w:sz w:val="28"/>
          <w:szCs w:val="28"/>
        </w:rPr>
      </w:pPr>
      <w:r w:rsidRPr="0021228C">
        <w:rPr>
          <w:rFonts w:ascii="Liberation Serif" w:hAnsi="Liberation Serif" w:cs="Times New Roman"/>
          <w:sz w:val="28"/>
          <w:szCs w:val="28"/>
        </w:rPr>
        <w:t>РЕШЕНИЙ И ДЕЙСТВИЙ (БЕЗДЕЙСТВИЯ) ОРГАНА,</w:t>
      </w:r>
    </w:p>
    <w:p w:rsidR="00600D1F" w:rsidRPr="0021228C" w:rsidRDefault="00144A35" w:rsidP="00144A35">
      <w:pPr>
        <w:pStyle w:val="ConsPlusNormal"/>
        <w:jc w:val="center"/>
        <w:rPr>
          <w:rFonts w:ascii="Liberation Serif" w:hAnsi="Liberation Serif" w:cs="Times New Roman"/>
          <w:sz w:val="28"/>
          <w:szCs w:val="28"/>
        </w:rPr>
      </w:pPr>
      <w:r w:rsidRPr="0021228C">
        <w:rPr>
          <w:rFonts w:ascii="Liberation Serif" w:hAnsi="Liberation Serif" w:cs="Times New Roman"/>
          <w:sz w:val="28"/>
          <w:szCs w:val="28"/>
        </w:rPr>
        <w:t xml:space="preserve"> МУНИЦИПАЛЬНОГО КОНТРОЛЯ</w:t>
      </w:r>
      <w:r w:rsidR="00600D1F" w:rsidRPr="0021228C">
        <w:rPr>
          <w:rFonts w:ascii="Liberation Serif" w:hAnsi="Liberation Serif" w:cs="Times New Roman"/>
          <w:sz w:val="28"/>
          <w:szCs w:val="28"/>
        </w:rPr>
        <w:t>,</w:t>
      </w:r>
      <w:r w:rsidR="003F3994" w:rsidRPr="0021228C">
        <w:rPr>
          <w:rFonts w:ascii="Liberation Serif" w:hAnsi="Liberation Serif" w:cs="Times New Roman"/>
          <w:sz w:val="28"/>
          <w:szCs w:val="28"/>
        </w:rPr>
        <w:t xml:space="preserve"> </w:t>
      </w:r>
      <w:r w:rsidRPr="0021228C">
        <w:rPr>
          <w:rFonts w:ascii="Liberation Serif" w:hAnsi="Liberation Serif" w:cs="Times New Roman"/>
          <w:sz w:val="28"/>
          <w:szCs w:val="28"/>
        </w:rPr>
        <w:t>А ТАКЖЕ ИХ</w:t>
      </w:r>
      <w:r w:rsidR="00600D1F" w:rsidRPr="0021228C">
        <w:rPr>
          <w:rFonts w:ascii="Liberation Serif" w:hAnsi="Liberation Serif" w:cs="Times New Roman"/>
          <w:sz w:val="28"/>
          <w:szCs w:val="28"/>
        </w:rPr>
        <w:t xml:space="preserve"> ДОЛЖНОСТНЫХ ЛИЦ</w:t>
      </w:r>
    </w:p>
    <w:p w:rsidR="003F3994" w:rsidRPr="0021228C" w:rsidRDefault="003F3994" w:rsidP="00144A35">
      <w:pPr>
        <w:pStyle w:val="ConsPlusNormal"/>
        <w:jc w:val="center"/>
        <w:rPr>
          <w:rFonts w:ascii="Liberation Serif" w:hAnsi="Liberation Serif" w:cs="Times New Roman"/>
          <w:sz w:val="28"/>
          <w:szCs w:val="28"/>
        </w:rPr>
      </w:pPr>
    </w:p>
    <w:p w:rsidR="00005BAA" w:rsidRPr="0021228C" w:rsidRDefault="00A65F55" w:rsidP="00005BA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6</w:t>
      </w:r>
      <w:r w:rsidR="00FE16DB" w:rsidRPr="0021228C">
        <w:rPr>
          <w:rFonts w:ascii="Liberation Serif" w:hAnsi="Liberation Serif" w:cs="Times New Roman"/>
          <w:sz w:val="28"/>
          <w:szCs w:val="28"/>
        </w:rPr>
        <w:t>2</w:t>
      </w:r>
      <w:r w:rsidR="00600D1F" w:rsidRPr="0021228C">
        <w:rPr>
          <w:rFonts w:ascii="Liberation Serif" w:hAnsi="Liberation Serif" w:cs="Times New Roman"/>
          <w:sz w:val="28"/>
          <w:szCs w:val="28"/>
        </w:rPr>
        <w:t>. Заинтересованные лица имеют право на досудебное (внесудебное) обжалование действий (бездействия) органа, исполняющего муниципальную функцию, и его должностных лиц, а также решений, принятых в ходе исполнения муниципальной функции.</w:t>
      </w:r>
    </w:p>
    <w:p w:rsidR="00005BAA" w:rsidRPr="0021228C" w:rsidRDefault="00A65F55" w:rsidP="00005BA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6</w:t>
      </w:r>
      <w:r w:rsidR="00FE16DB" w:rsidRPr="0021228C">
        <w:rPr>
          <w:rFonts w:ascii="Liberation Serif" w:hAnsi="Liberation Serif" w:cs="Times New Roman"/>
          <w:sz w:val="28"/>
          <w:szCs w:val="28"/>
        </w:rPr>
        <w:t>3</w:t>
      </w:r>
      <w:r w:rsidR="00600D1F" w:rsidRPr="0021228C">
        <w:rPr>
          <w:rFonts w:ascii="Liberation Serif" w:hAnsi="Liberation Serif" w:cs="Times New Roman"/>
          <w:sz w:val="28"/>
          <w:szCs w:val="28"/>
        </w:rPr>
        <w:t xml:space="preserve">. </w:t>
      </w:r>
      <w:proofErr w:type="gramStart"/>
      <w:r w:rsidR="00600D1F" w:rsidRPr="0021228C">
        <w:rPr>
          <w:rFonts w:ascii="Liberation Serif" w:hAnsi="Liberation Serif" w:cs="Times New Roman"/>
          <w:sz w:val="28"/>
          <w:szCs w:val="28"/>
        </w:rPr>
        <w:t>Предметом обжалования в соответствии с законодательством Российской Федерации о порядке исполнения государственных и муниципальных функций являются действия (бездействие) должностных лиц органа муниципального контроля и иных должностных лиц, участвующих в исполнении муниципальной функции, нарушающие права и законные интересы заинтересованного лица или не соответствующие требованиям законодательства Российской Федерации и (или) настоящего Административного регламента.</w:t>
      </w:r>
      <w:proofErr w:type="gramEnd"/>
    </w:p>
    <w:p w:rsidR="00005BAA" w:rsidRPr="0021228C" w:rsidRDefault="00A65F55" w:rsidP="00005BA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6</w:t>
      </w:r>
      <w:r w:rsidR="00FE16DB" w:rsidRPr="0021228C">
        <w:rPr>
          <w:rFonts w:ascii="Liberation Serif" w:hAnsi="Liberation Serif" w:cs="Times New Roman"/>
          <w:sz w:val="28"/>
          <w:szCs w:val="28"/>
        </w:rPr>
        <w:t>4</w:t>
      </w:r>
      <w:r w:rsidR="00600D1F" w:rsidRPr="0021228C">
        <w:rPr>
          <w:rFonts w:ascii="Liberation Serif" w:hAnsi="Liberation Serif" w:cs="Times New Roman"/>
          <w:sz w:val="28"/>
          <w:szCs w:val="28"/>
        </w:rPr>
        <w:t>. Основанием для начала процедуры досудебного обжалования является поступление письменного или устн</w:t>
      </w:r>
      <w:r w:rsidR="00005BAA" w:rsidRPr="0021228C">
        <w:rPr>
          <w:rFonts w:ascii="Liberation Serif" w:hAnsi="Liberation Serif" w:cs="Times New Roman"/>
          <w:sz w:val="28"/>
          <w:szCs w:val="28"/>
        </w:rPr>
        <w:t>ого обращения жалобы  заинтересованного лица.</w:t>
      </w:r>
    </w:p>
    <w:p w:rsidR="00600D1F" w:rsidRPr="0021228C" w:rsidRDefault="00A65F55" w:rsidP="00005BA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6</w:t>
      </w:r>
      <w:r w:rsidR="00FE16DB" w:rsidRPr="0021228C">
        <w:rPr>
          <w:rFonts w:ascii="Liberation Serif" w:hAnsi="Liberation Serif" w:cs="Times New Roman"/>
          <w:sz w:val="28"/>
          <w:szCs w:val="28"/>
        </w:rPr>
        <w:t>5</w:t>
      </w:r>
      <w:r w:rsidR="00600D1F" w:rsidRPr="0021228C">
        <w:rPr>
          <w:rFonts w:ascii="Liberation Serif" w:hAnsi="Liberation Serif" w:cs="Times New Roman"/>
          <w:sz w:val="28"/>
          <w:szCs w:val="28"/>
        </w:rPr>
        <w:t>. Жалоба подается в Ад</w:t>
      </w:r>
      <w:r w:rsidR="006271FF" w:rsidRPr="0021228C">
        <w:rPr>
          <w:rFonts w:ascii="Liberation Serif" w:hAnsi="Liberation Serif" w:cs="Times New Roman"/>
          <w:sz w:val="28"/>
          <w:szCs w:val="28"/>
        </w:rPr>
        <w:t>министрацию муниципального образования «Каменский городской округ»</w:t>
      </w:r>
      <w:r w:rsidR="00600D1F" w:rsidRPr="0021228C">
        <w:rPr>
          <w:rFonts w:ascii="Liberation Serif" w:hAnsi="Liberation Serif" w:cs="Times New Roman"/>
          <w:sz w:val="28"/>
          <w:szCs w:val="28"/>
        </w:rPr>
        <w:t xml:space="preserve"> в письменной форме на бумажном носителе (в том числе при личном приеме заинтересованного лица) или в электронной форме на имя:</w:t>
      </w:r>
    </w:p>
    <w:p w:rsidR="006271FF" w:rsidRPr="0021228C" w:rsidRDefault="006271FF" w:rsidP="00005BAA">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Главы  Каменского городского  округа (</w:t>
      </w:r>
      <w:r w:rsidR="003F3994" w:rsidRPr="0021228C">
        <w:rPr>
          <w:rFonts w:ascii="Liberation Serif" w:hAnsi="Liberation Serif" w:cs="Times New Roman"/>
          <w:sz w:val="28"/>
          <w:szCs w:val="28"/>
        </w:rPr>
        <w:t xml:space="preserve">адрес: </w:t>
      </w:r>
      <w:r w:rsidRPr="0021228C">
        <w:rPr>
          <w:rFonts w:ascii="Liberation Serif" w:hAnsi="Liberation Serif" w:cs="Times New Roman"/>
          <w:sz w:val="28"/>
          <w:szCs w:val="28"/>
        </w:rPr>
        <w:t>623428, Свердловская область, город Каменск-Ура</w:t>
      </w:r>
      <w:r w:rsidR="00DD6E90" w:rsidRPr="0021228C">
        <w:rPr>
          <w:rFonts w:ascii="Liberation Serif" w:hAnsi="Liberation Serif" w:cs="Times New Roman"/>
          <w:sz w:val="28"/>
          <w:szCs w:val="28"/>
        </w:rPr>
        <w:t>льский, пр</w:t>
      </w:r>
      <w:proofErr w:type="gramStart"/>
      <w:r w:rsidR="00DD6E90" w:rsidRPr="0021228C">
        <w:rPr>
          <w:rFonts w:ascii="Liberation Serif" w:hAnsi="Liberation Serif" w:cs="Times New Roman"/>
          <w:sz w:val="28"/>
          <w:szCs w:val="28"/>
        </w:rPr>
        <w:t>.П</w:t>
      </w:r>
      <w:proofErr w:type="gramEnd"/>
      <w:r w:rsidR="00DD6E90" w:rsidRPr="0021228C">
        <w:rPr>
          <w:rFonts w:ascii="Liberation Serif" w:hAnsi="Liberation Serif" w:cs="Times New Roman"/>
          <w:sz w:val="28"/>
          <w:szCs w:val="28"/>
        </w:rPr>
        <w:t>обеды. д.38 а</w:t>
      </w:r>
      <w:r w:rsidRPr="0021228C">
        <w:rPr>
          <w:rFonts w:ascii="Liberation Serif" w:hAnsi="Liberation Serif" w:cs="Times New Roman"/>
          <w:sz w:val="28"/>
          <w:szCs w:val="28"/>
        </w:rPr>
        <w:t>)</w:t>
      </w:r>
      <w:r w:rsidR="003F3994" w:rsidRPr="0021228C">
        <w:rPr>
          <w:rFonts w:ascii="Liberation Serif" w:hAnsi="Liberation Serif" w:cs="Times New Roman"/>
          <w:sz w:val="28"/>
          <w:szCs w:val="28"/>
        </w:rPr>
        <w:t>.</w:t>
      </w:r>
    </w:p>
    <w:p w:rsidR="006271FF" w:rsidRPr="0021228C" w:rsidRDefault="00EB2893"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6</w:t>
      </w:r>
      <w:r w:rsidR="00FE16DB" w:rsidRPr="0021228C">
        <w:rPr>
          <w:rFonts w:ascii="Liberation Serif" w:hAnsi="Liberation Serif" w:cs="Times New Roman"/>
          <w:sz w:val="28"/>
          <w:szCs w:val="28"/>
        </w:rPr>
        <w:t>6</w:t>
      </w:r>
      <w:r w:rsidR="00600D1F" w:rsidRPr="0021228C">
        <w:rPr>
          <w:rFonts w:ascii="Liberation Serif" w:hAnsi="Liberation Serif" w:cs="Times New Roman"/>
          <w:sz w:val="28"/>
          <w:szCs w:val="28"/>
        </w:rPr>
        <w:t>. Жалоба должна содержать:</w:t>
      </w:r>
    </w:p>
    <w:p w:rsidR="006271F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 xml:space="preserve">фамилию, имя, отчество (при наличии), сведения о месте жительства заинтересованного лица (физического лица) либо наименование, сведения о </w:t>
      </w:r>
      <w:r w:rsidR="00600D1F" w:rsidRPr="0021228C">
        <w:rPr>
          <w:rFonts w:ascii="Liberation Serif" w:hAnsi="Liberation Serif" w:cs="Times New Roman"/>
          <w:sz w:val="28"/>
          <w:szCs w:val="28"/>
        </w:rPr>
        <w:lastRenderedPageBreak/>
        <w:t>местонахождении юридического лица, номер контактного телефона, адрес электронной почты (при наличии) и почтовый адрес, по которым должен быть направлен ответ заинтересованному лицу;</w:t>
      </w:r>
    </w:p>
    <w:p w:rsidR="006D5E91" w:rsidRPr="0021228C" w:rsidRDefault="003F3994" w:rsidP="00144A35">
      <w:pPr>
        <w:pStyle w:val="ConsPlusNormal"/>
        <w:ind w:firstLine="540"/>
        <w:jc w:val="both"/>
        <w:rPr>
          <w:rFonts w:ascii="Liberation Serif" w:hAnsi="Liberation Serif" w:cs="Times New Roman"/>
          <w:sz w:val="24"/>
          <w:szCs w:val="24"/>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 xml:space="preserve">наименование органа муниципального контроля, исполняющего муниципальную функцию, должности, фамилии, имена, отчества </w:t>
      </w:r>
    </w:p>
    <w:p w:rsidR="006271F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должностных лиц, исполняющих муниципальную функцию, решения и действия (бездействие) которых обжалуются;</w:t>
      </w:r>
    </w:p>
    <w:p w:rsidR="006271F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сведения об обжалуемых решениях и действиях (бездействии) органа муниципального контроля, исполняющего муниципальную функцию, должностных лиц, исполняющих муниципальную функцию;</w:t>
      </w:r>
    </w:p>
    <w:p w:rsidR="006271F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 xml:space="preserve">доводы, на основании которых заинтересованное лицо </w:t>
      </w:r>
      <w:proofErr w:type="gramStart"/>
      <w:r w:rsidR="00600D1F" w:rsidRPr="0021228C">
        <w:rPr>
          <w:rFonts w:ascii="Liberation Serif" w:hAnsi="Liberation Serif" w:cs="Times New Roman"/>
          <w:sz w:val="28"/>
          <w:szCs w:val="28"/>
        </w:rPr>
        <w:t>не согласно</w:t>
      </w:r>
      <w:proofErr w:type="gramEnd"/>
      <w:r w:rsidR="00600D1F" w:rsidRPr="0021228C">
        <w:rPr>
          <w:rFonts w:ascii="Liberation Serif" w:hAnsi="Liberation Serif" w:cs="Times New Roman"/>
          <w:sz w:val="28"/>
          <w:szCs w:val="28"/>
        </w:rPr>
        <w:t xml:space="preserve"> с решениями и действиями (бездействием) органа муниципального контроля, исполняющего муниципальную функцию, должностных лиц, исполняющих муниципальную функцию (заинтересованным лицом могут быть представлены документы (при наличии), подтверждающие доводы заинтересованного лица, либо их копии).</w:t>
      </w:r>
    </w:p>
    <w:p w:rsidR="006271FF" w:rsidRPr="0021228C" w:rsidRDefault="00EB2893"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6</w:t>
      </w:r>
      <w:r w:rsidR="00FE16DB" w:rsidRPr="0021228C">
        <w:rPr>
          <w:rFonts w:ascii="Liberation Serif" w:hAnsi="Liberation Serif" w:cs="Times New Roman"/>
          <w:sz w:val="28"/>
          <w:szCs w:val="28"/>
        </w:rPr>
        <w:t>7</w:t>
      </w:r>
      <w:r w:rsidR="00600D1F" w:rsidRPr="0021228C">
        <w:rPr>
          <w:rFonts w:ascii="Liberation Serif" w:hAnsi="Liberation Serif" w:cs="Times New Roman"/>
          <w:sz w:val="28"/>
          <w:szCs w:val="28"/>
        </w:rPr>
        <w:t>. В соответствии с законодательством Российской Федерации в случае подачи жалобы на личном приеме заинтересованное лицо представляет документ, удостоверяющий его личность.</w:t>
      </w:r>
    </w:p>
    <w:p w:rsidR="006271FF" w:rsidRPr="0021228C" w:rsidRDefault="00600D1F"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В случае если жалоба подается через представителя заинтересованного лица, также представляется документ, подтверждающий полномочия на осуществление действий от имени заинтересованного лица. В качестве документа, подтверждающего полномочия на осуществление действий от имени заинтересованного лица, может быть представлена доверенность, оформленная в соответствии с законодательством Российской Федерации.</w:t>
      </w:r>
    </w:p>
    <w:p w:rsidR="00600D1F" w:rsidRPr="0021228C" w:rsidRDefault="00EB2893"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6</w:t>
      </w:r>
      <w:r w:rsidR="00FE16DB" w:rsidRPr="0021228C">
        <w:rPr>
          <w:rFonts w:ascii="Liberation Serif" w:hAnsi="Liberation Serif" w:cs="Times New Roman"/>
          <w:sz w:val="28"/>
          <w:szCs w:val="28"/>
        </w:rPr>
        <w:t>8</w:t>
      </w:r>
      <w:r w:rsidR="00600D1F" w:rsidRPr="0021228C">
        <w:rPr>
          <w:rFonts w:ascii="Liberation Serif" w:hAnsi="Liberation Serif" w:cs="Times New Roman"/>
          <w:sz w:val="28"/>
          <w:szCs w:val="28"/>
        </w:rPr>
        <w:t>. Жалобы, поступившие в Ад</w:t>
      </w:r>
      <w:r w:rsidR="006271FF" w:rsidRPr="0021228C">
        <w:rPr>
          <w:rFonts w:ascii="Liberation Serif" w:hAnsi="Liberation Serif" w:cs="Times New Roman"/>
          <w:sz w:val="28"/>
          <w:szCs w:val="28"/>
        </w:rPr>
        <w:t>министрацию Каменского городского округа</w:t>
      </w:r>
      <w:r w:rsidR="00600D1F" w:rsidRPr="0021228C">
        <w:rPr>
          <w:rFonts w:ascii="Liberation Serif" w:hAnsi="Liberation Serif" w:cs="Times New Roman"/>
          <w:sz w:val="28"/>
          <w:szCs w:val="28"/>
        </w:rPr>
        <w:t>, подлежат регистрации не позднее следующего рабочего дня со дня их поступления. Поступившая жалоба по</w:t>
      </w:r>
      <w:r w:rsidR="006271FF" w:rsidRPr="0021228C">
        <w:rPr>
          <w:rFonts w:ascii="Liberation Serif" w:hAnsi="Liberation Serif" w:cs="Times New Roman"/>
          <w:sz w:val="28"/>
          <w:szCs w:val="28"/>
        </w:rPr>
        <w:t>длежит рассмотрению в течение 30</w:t>
      </w:r>
      <w:r w:rsidR="00600D1F" w:rsidRPr="0021228C">
        <w:rPr>
          <w:rFonts w:ascii="Liberation Serif" w:hAnsi="Liberation Serif" w:cs="Times New Roman"/>
          <w:sz w:val="28"/>
          <w:szCs w:val="28"/>
        </w:rPr>
        <w:t xml:space="preserve"> рабочих дней со дня ее регистрации.</w:t>
      </w:r>
    </w:p>
    <w:p w:rsidR="00600D1F" w:rsidRPr="0021228C" w:rsidRDefault="00EB2893"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6</w:t>
      </w:r>
      <w:r w:rsidR="00FE16DB" w:rsidRPr="0021228C">
        <w:rPr>
          <w:rFonts w:ascii="Liberation Serif" w:hAnsi="Liberation Serif" w:cs="Times New Roman"/>
          <w:sz w:val="28"/>
          <w:szCs w:val="28"/>
        </w:rPr>
        <w:t>9</w:t>
      </w:r>
      <w:r w:rsidR="00600D1F" w:rsidRPr="0021228C">
        <w:rPr>
          <w:rFonts w:ascii="Liberation Serif" w:hAnsi="Liberation Serif" w:cs="Times New Roman"/>
          <w:sz w:val="28"/>
          <w:szCs w:val="28"/>
        </w:rPr>
        <w:t>. Жалоба может быть оставлена без ответа в следующих случаях:</w:t>
      </w:r>
    </w:p>
    <w:p w:rsidR="00600D1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отсутствие в жалобе фамилии заинтересованного лица, направившего жалобу, и почтовый адрес, по которому должен быть направлен ответ;</w:t>
      </w:r>
    </w:p>
    <w:p w:rsidR="00600D1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наличие в жалобе нецензурных либо оскорбительных выражений, угроз жизни, здоровью и имуществу должностных лиц органа муниципального контроля и иных должностных лиц, участвующих в исполнении муниципальной функции, а также членов их семей;</w:t>
      </w:r>
    </w:p>
    <w:p w:rsidR="00600D1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отсутствие возможности прочитать какую-либо часть текста жалобы, фамилию, имя, отчество (при наличии) и (или) почтовый адрес заинтересованного лица, указанные в жалобе.</w:t>
      </w:r>
    </w:p>
    <w:p w:rsidR="00600D1F" w:rsidRPr="0021228C" w:rsidRDefault="00FE16DB"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70</w:t>
      </w:r>
      <w:r w:rsidR="00600D1F" w:rsidRPr="0021228C">
        <w:rPr>
          <w:rFonts w:ascii="Liberation Serif" w:hAnsi="Liberation Serif" w:cs="Times New Roman"/>
          <w:sz w:val="28"/>
          <w:szCs w:val="28"/>
        </w:rPr>
        <w:t>. По результатам рассмотрения жалобы должностное лицо, наделенное полномочиями по рассмотрению жалобы, принимает одно из следующих решений:</w:t>
      </w:r>
    </w:p>
    <w:p w:rsidR="00600D1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удовлетворить жалобу;</w:t>
      </w:r>
    </w:p>
    <w:p w:rsidR="006271F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отказать в удовлетворении жалобы.</w:t>
      </w:r>
    </w:p>
    <w:p w:rsidR="006271FF" w:rsidRPr="0021228C" w:rsidRDefault="00FE16DB"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lastRenderedPageBreak/>
        <w:t>71</w:t>
      </w:r>
      <w:r w:rsidR="00600D1F" w:rsidRPr="0021228C">
        <w:rPr>
          <w:rFonts w:ascii="Liberation Serif" w:hAnsi="Liberation Serif" w:cs="Times New Roman"/>
          <w:sz w:val="28"/>
          <w:szCs w:val="28"/>
        </w:rPr>
        <w:t>. В удовлетворении жалобы может быть отказано в следующих случаях:</w:t>
      </w:r>
    </w:p>
    <w:p w:rsidR="006271F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2641C2" w:rsidRPr="0021228C">
        <w:rPr>
          <w:rFonts w:ascii="Liberation Serif" w:hAnsi="Liberation Serif" w:cs="Times New Roman"/>
          <w:sz w:val="28"/>
          <w:szCs w:val="28"/>
        </w:rPr>
        <w:t>при</w:t>
      </w:r>
      <w:r w:rsidR="00600D1F" w:rsidRPr="0021228C">
        <w:rPr>
          <w:rFonts w:ascii="Liberation Serif" w:hAnsi="Liberation Serif" w:cs="Times New Roman"/>
          <w:sz w:val="28"/>
          <w:szCs w:val="28"/>
        </w:rPr>
        <w:t xml:space="preserve"> рассмотрени</w:t>
      </w:r>
      <w:r w:rsidR="002641C2" w:rsidRPr="0021228C">
        <w:rPr>
          <w:rFonts w:ascii="Liberation Serif" w:hAnsi="Liberation Serif" w:cs="Times New Roman"/>
          <w:sz w:val="28"/>
          <w:szCs w:val="28"/>
        </w:rPr>
        <w:t>и</w:t>
      </w:r>
      <w:r w:rsidR="00600D1F" w:rsidRPr="0021228C">
        <w:rPr>
          <w:rFonts w:ascii="Liberation Serif" w:hAnsi="Liberation Serif" w:cs="Times New Roman"/>
          <w:sz w:val="28"/>
          <w:szCs w:val="28"/>
        </w:rPr>
        <w:t xml:space="preserve"> </w:t>
      </w:r>
      <w:proofErr w:type="gramStart"/>
      <w:r w:rsidR="00600D1F" w:rsidRPr="0021228C">
        <w:rPr>
          <w:rFonts w:ascii="Liberation Serif" w:hAnsi="Liberation Serif" w:cs="Times New Roman"/>
          <w:sz w:val="28"/>
          <w:szCs w:val="28"/>
        </w:rPr>
        <w:t>жалобы</w:t>
      </w:r>
      <w:proofErr w:type="gramEnd"/>
      <w:r w:rsidR="002641C2"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изложенные в ней сведения не подтвердились;</w:t>
      </w:r>
    </w:p>
    <w:p w:rsidR="006271F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имеется вступившее в законную силу решение суда, арбитражного суда по жалобе о том же предмете и по тем же основаниям;</w:t>
      </w:r>
    </w:p>
    <w:p w:rsidR="006271F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жалоба подана лицом, полномочия которого не подтверждены в порядке, установленном законодательством Российской Федерации;</w:t>
      </w:r>
    </w:p>
    <w:p w:rsidR="006271F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имеется решение по жалобе, принятое ранее в отношении того же заинтересованного лица и по тому же предмету жалобы.</w:t>
      </w:r>
    </w:p>
    <w:p w:rsidR="006271FF" w:rsidRPr="0021228C" w:rsidRDefault="00EB2893"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7</w:t>
      </w:r>
      <w:r w:rsidR="00FE16DB" w:rsidRPr="0021228C">
        <w:rPr>
          <w:rFonts w:ascii="Liberation Serif" w:hAnsi="Liberation Serif" w:cs="Times New Roman"/>
          <w:sz w:val="28"/>
          <w:szCs w:val="28"/>
        </w:rPr>
        <w:t>2</w:t>
      </w:r>
      <w:r w:rsidR="00600D1F" w:rsidRPr="0021228C">
        <w:rPr>
          <w:rFonts w:ascii="Liberation Serif" w:hAnsi="Liberation Serif" w:cs="Times New Roman"/>
          <w:sz w:val="28"/>
          <w:szCs w:val="28"/>
        </w:rPr>
        <w:t>. В ответе о результате рассмотрения жалобы указываются:</w:t>
      </w:r>
    </w:p>
    <w:p w:rsidR="006271FF" w:rsidRPr="0021228C" w:rsidRDefault="003F3994" w:rsidP="006271FF">
      <w:pPr>
        <w:pStyle w:val="ConsPlusNormal"/>
        <w:ind w:firstLine="540"/>
        <w:jc w:val="both"/>
        <w:rPr>
          <w:rFonts w:ascii="Liberation Serif" w:hAnsi="Liberation Serif" w:cs="Times New Roman"/>
          <w:sz w:val="28"/>
          <w:szCs w:val="28"/>
        </w:rPr>
      </w:pPr>
      <w:proofErr w:type="gramStart"/>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наименование орга</w:t>
      </w:r>
      <w:r w:rsidR="006271FF" w:rsidRPr="0021228C">
        <w:rPr>
          <w:rFonts w:ascii="Liberation Serif" w:hAnsi="Liberation Serif" w:cs="Times New Roman"/>
          <w:sz w:val="28"/>
          <w:szCs w:val="28"/>
        </w:rPr>
        <w:t>на муниципального контроля</w:t>
      </w:r>
      <w:r w:rsidR="00600D1F" w:rsidRPr="0021228C">
        <w:rPr>
          <w:rFonts w:ascii="Liberation Serif" w:hAnsi="Liberation Serif" w:cs="Times New Roman"/>
          <w:sz w:val="28"/>
          <w:szCs w:val="28"/>
        </w:rPr>
        <w:t xml:space="preserve">, исполняющего муниципальную функцию, и наименование органа </w:t>
      </w:r>
      <w:r w:rsidR="006271FF" w:rsidRPr="0021228C">
        <w:rPr>
          <w:rFonts w:ascii="Liberation Serif" w:hAnsi="Liberation Serif" w:cs="Times New Roman"/>
          <w:sz w:val="28"/>
          <w:szCs w:val="28"/>
        </w:rPr>
        <w:t>должностного лица</w:t>
      </w:r>
      <w:r w:rsidR="00600D1F" w:rsidRPr="0021228C">
        <w:rPr>
          <w:rFonts w:ascii="Liberation Serif" w:hAnsi="Liberation Serif" w:cs="Times New Roman"/>
          <w:sz w:val="28"/>
          <w:szCs w:val="28"/>
        </w:rPr>
        <w:t>,</w:t>
      </w: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рассмотревшего жалобу, должность, фамилия, имя, отчество (при наличии)</w:t>
      </w: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 xml:space="preserve"> должностного лица, принявшего решение по жалобе;</w:t>
      </w:r>
      <w:proofErr w:type="gramEnd"/>
    </w:p>
    <w:p w:rsidR="006271F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сведения о должностном лице, исполняющем муниципальную функцию, решения или действия (бездействие) которого обжалуются;</w:t>
      </w:r>
    </w:p>
    <w:p w:rsidR="006271F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фамилия, имя, отчество (при наличии) или наименование заинтересованного лица;</w:t>
      </w:r>
    </w:p>
    <w:p w:rsidR="006271F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основания для принятия решения по жалобе;</w:t>
      </w:r>
    </w:p>
    <w:p w:rsidR="006271F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принятое по жалобе решение;</w:t>
      </w:r>
    </w:p>
    <w:p w:rsidR="006271F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сроки устранения выявленных нарушений, в случае если жалоба признана обоснованной;</w:t>
      </w:r>
    </w:p>
    <w:p w:rsidR="006271FF" w:rsidRPr="0021228C" w:rsidRDefault="003F3994"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 </w:t>
      </w:r>
      <w:r w:rsidR="00600D1F" w:rsidRPr="0021228C">
        <w:rPr>
          <w:rFonts w:ascii="Liberation Serif" w:hAnsi="Liberation Serif" w:cs="Times New Roman"/>
          <w:sz w:val="28"/>
          <w:szCs w:val="28"/>
        </w:rPr>
        <w:t>сведения о порядке обжалования принятого по жалобе решения.</w:t>
      </w:r>
    </w:p>
    <w:p w:rsidR="006271FF" w:rsidRPr="0021228C" w:rsidRDefault="00EB2893"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7</w:t>
      </w:r>
      <w:r w:rsidR="00FE16DB" w:rsidRPr="0021228C">
        <w:rPr>
          <w:rFonts w:ascii="Liberation Serif" w:hAnsi="Liberation Serif" w:cs="Times New Roman"/>
          <w:sz w:val="28"/>
          <w:szCs w:val="28"/>
        </w:rPr>
        <w:t>3</w:t>
      </w:r>
      <w:r w:rsidR="00600D1F" w:rsidRPr="0021228C">
        <w:rPr>
          <w:rFonts w:ascii="Liberation Serif" w:hAnsi="Liberation Serif" w:cs="Times New Roman"/>
          <w:sz w:val="28"/>
          <w:szCs w:val="28"/>
        </w:rPr>
        <w:t>. Ответ о результате рассмотрения жалобы направляется заинтересованному лицу не позднее дня, следующего за днем принятия решения, в письменной и (или) электронной форме (по желанию заинтересованного лица).</w:t>
      </w:r>
    </w:p>
    <w:p w:rsidR="00600D1F" w:rsidRPr="0021228C" w:rsidRDefault="00600D1F"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 xml:space="preserve">Письменный ответ о результате рассмотрения жалобы подписывается должностным лицом Администрации </w:t>
      </w:r>
      <w:r w:rsidR="00A32021" w:rsidRPr="0021228C">
        <w:rPr>
          <w:rFonts w:ascii="Liberation Serif" w:hAnsi="Liberation Serif" w:cs="Times New Roman"/>
          <w:sz w:val="28"/>
          <w:szCs w:val="28"/>
        </w:rPr>
        <w:t>Каменского городского округа</w:t>
      </w:r>
      <w:r w:rsidRPr="0021228C">
        <w:rPr>
          <w:rFonts w:ascii="Liberation Serif" w:hAnsi="Liberation Serif" w:cs="Times New Roman"/>
          <w:sz w:val="28"/>
          <w:szCs w:val="28"/>
        </w:rPr>
        <w:t>, принявшим решение по итогам рассмотрения жалобы.</w:t>
      </w:r>
    </w:p>
    <w:p w:rsidR="006271FF" w:rsidRPr="0021228C" w:rsidRDefault="00EB2893" w:rsidP="006271FF">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7</w:t>
      </w:r>
      <w:r w:rsidR="00FE16DB" w:rsidRPr="0021228C">
        <w:rPr>
          <w:rFonts w:ascii="Liberation Serif" w:hAnsi="Liberation Serif" w:cs="Times New Roman"/>
          <w:sz w:val="28"/>
          <w:szCs w:val="28"/>
        </w:rPr>
        <w:t>4</w:t>
      </w:r>
      <w:r w:rsidR="00600D1F" w:rsidRPr="0021228C">
        <w:rPr>
          <w:rFonts w:ascii="Liberation Serif" w:hAnsi="Liberation Serif" w:cs="Times New Roman"/>
          <w:sz w:val="28"/>
          <w:szCs w:val="28"/>
        </w:rPr>
        <w:t>. Заинтересованное лицо имеет право обжаловать решение по жалобе вышестоящим должностным лицам или в судебном порядке в соответствии с законодательством Российской Федерации.</w:t>
      </w:r>
    </w:p>
    <w:p w:rsidR="00490F54" w:rsidRPr="0021228C" w:rsidRDefault="00EB2893" w:rsidP="00490F54">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7</w:t>
      </w:r>
      <w:r w:rsidR="00FE16DB" w:rsidRPr="0021228C">
        <w:rPr>
          <w:rFonts w:ascii="Liberation Serif" w:hAnsi="Liberation Serif" w:cs="Times New Roman"/>
          <w:sz w:val="28"/>
          <w:szCs w:val="28"/>
        </w:rPr>
        <w:t>5</w:t>
      </w:r>
      <w:r w:rsidR="00600D1F" w:rsidRPr="0021228C">
        <w:rPr>
          <w:rFonts w:ascii="Liberation Serif" w:hAnsi="Liberation Serif" w:cs="Times New Roman"/>
          <w:sz w:val="28"/>
          <w:szCs w:val="28"/>
        </w:rPr>
        <w:t>. Заинтересованное лицо имеет право на получение информации и документов, необходимых для обоснования и рассмотрения жалобы.</w:t>
      </w:r>
    </w:p>
    <w:p w:rsidR="00490F54" w:rsidRPr="0021228C" w:rsidRDefault="00600D1F" w:rsidP="00490F54">
      <w:pPr>
        <w:pStyle w:val="ConsPlusNormal"/>
        <w:ind w:firstLine="540"/>
        <w:jc w:val="both"/>
        <w:rPr>
          <w:rFonts w:ascii="Liberation Serif" w:hAnsi="Liberation Serif" w:cs="Times New Roman"/>
          <w:sz w:val="28"/>
          <w:szCs w:val="28"/>
        </w:rPr>
      </w:pPr>
      <w:r w:rsidRPr="0021228C">
        <w:rPr>
          <w:rFonts w:ascii="Liberation Serif" w:hAnsi="Liberation Serif" w:cs="Times New Roman"/>
          <w:sz w:val="28"/>
          <w:szCs w:val="28"/>
        </w:rPr>
        <w:t>Консультирование заинтересованных лиц о порядке обжалования решений и действий (бездействия) органа муниципального контроля, исполняющего муниципальную функцию, и должностных лиц органа муниципального контроля осуществляется по телефону, при письменном обращении, в том числе по электронной почте, на личном приеме.</w:t>
      </w:r>
    </w:p>
    <w:p w:rsidR="00600D1F" w:rsidRPr="0021228C" w:rsidRDefault="00600D1F">
      <w:pPr>
        <w:pStyle w:val="ConsPlusNormal"/>
        <w:rPr>
          <w:rFonts w:ascii="Liberation Serif" w:hAnsi="Liberation Serif"/>
        </w:rPr>
      </w:pPr>
    </w:p>
    <w:p w:rsidR="00600D1F" w:rsidRPr="0021228C" w:rsidRDefault="00600D1F">
      <w:pPr>
        <w:pStyle w:val="ConsPlusNormal"/>
        <w:rPr>
          <w:rFonts w:ascii="Liberation Serif" w:hAnsi="Liberation Serif"/>
        </w:rPr>
      </w:pPr>
    </w:p>
    <w:tbl>
      <w:tblPr>
        <w:tblStyle w:val="a6"/>
        <w:tblpPr w:leftFromText="180" w:rightFromText="180" w:vertAnchor="page" w:horzAnchor="margin" w:tblpXSpec="right" w:tblpY="310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tblGrid>
      <w:tr w:rsidR="00B047B7" w:rsidRPr="0021228C" w:rsidTr="00237527">
        <w:tc>
          <w:tcPr>
            <w:tcW w:w="0" w:type="auto"/>
          </w:tcPr>
          <w:p w:rsidR="00B047B7" w:rsidRPr="0021228C" w:rsidRDefault="00B047B7" w:rsidP="00237527">
            <w:pPr>
              <w:pStyle w:val="ConsPlusNormal"/>
              <w:rPr>
                <w:rFonts w:ascii="Liberation Serif" w:hAnsi="Liberation Serif"/>
              </w:rPr>
            </w:pPr>
          </w:p>
        </w:tc>
      </w:tr>
    </w:tbl>
    <w:p w:rsidR="00600D1F" w:rsidRPr="0021228C" w:rsidRDefault="00600D1F">
      <w:pPr>
        <w:pStyle w:val="ConsPlusNormal"/>
        <w:rPr>
          <w:rFonts w:ascii="Liberation Serif" w:hAnsi="Liberation Serif"/>
        </w:rPr>
      </w:pPr>
    </w:p>
    <w:p w:rsidR="00600D1F" w:rsidRPr="0021228C" w:rsidRDefault="00600D1F">
      <w:pPr>
        <w:pStyle w:val="ConsPlusNormal"/>
        <w:rPr>
          <w:rFonts w:ascii="Liberation Serif" w:hAnsi="Liberation Serif"/>
        </w:rPr>
      </w:pPr>
    </w:p>
    <w:p w:rsidR="00490F54" w:rsidRPr="0021228C" w:rsidRDefault="00490F54">
      <w:pPr>
        <w:pStyle w:val="ConsPlusNormal"/>
        <w:rPr>
          <w:rFonts w:ascii="Liberation Serif" w:hAnsi="Liberation Serif"/>
        </w:rPr>
      </w:pPr>
    </w:p>
    <w:p w:rsidR="00144A35" w:rsidRPr="0021228C" w:rsidRDefault="00144A35">
      <w:pPr>
        <w:pStyle w:val="ConsPlusNormal"/>
        <w:rPr>
          <w:rFonts w:ascii="Liberation Serif" w:hAnsi="Liberation Serif"/>
        </w:rPr>
      </w:pPr>
    </w:p>
    <w:sectPr w:rsidR="00144A35" w:rsidRPr="0021228C" w:rsidSect="00995B6B">
      <w:headerReference w:type="default" r:id="rId20"/>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68B" w:rsidRDefault="00C2368B" w:rsidP="00995B6B">
      <w:pPr>
        <w:spacing w:after="0" w:line="240" w:lineRule="auto"/>
      </w:pPr>
      <w:r>
        <w:separator/>
      </w:r>
    </w:p>
  </w:endnote>
  <w:endnote w:type="continuationSeparator" w:id="0">
    <w:p w:rsidR="00C2368B" w:rsidRDefault="00C2368B" w:rsidP="00995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68B" w:rsidRDefault="00C2368B" w:rsidP="00995B6B">
      <w:pPr>
        <w:spacing w:after="0" w:line="240" w:lineRule="auto"/>
      </w:pPr>
      <w:r>
        <w:separator/>
      </w:r>
    </w:p>
  </w:footnote>
  <w:footnote w:type="continuationSeparator" w:id="0">
    <w:p w:rsidR="00C2368B" w:rsidRDefault="00C2368B" w:rsidP="00995B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338376"/>
      <w:docPartObj>
        <w:docPartGallery w:val="Page Numbers (Top of Page)"/>
        <w:docPartUnique/>
      </w:docPartObj>
    </w:sdtPr>
    <w:sdtEndPr/>
    <w:sdtContent>
      <w:p w:rsidR="00026656" w:rsidRDefault="00026656">
        <w:pPr>
          <w:pStyle w:val="a7"/>
          <w:jc w:val="center"/>
        </w:pPr>
        <w:r>
          <w:fldChar w:fldCharType="begin"/>
        </w:r>
        <w:r>
          <w:instrText>PAGE   \* MERGEFORMAT</w:instrText>
        </w:r>
        <w:r>
          <w:fldChar w:fldCharType="separate"/>
        </w:r>
        <w:r w:rsidR="0021228C">
          <w:rPr>
            <w:noProof/>
          </w:rPr>
          <w:t>8</w:t>
        </w:r>
        <w:r>
          <w:fldChar w:fldCharType="end"/>
        </w:r>
      </w:p>
    </w:sdtContent>
  </w:sdt>
  <w:p w:rsidR="00026656" w:rsidRDefault="0002665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D1F"/>
    <w:rsid w:val="00003108"/>
    <w:rsid w:val="0000583F"/>
    <w:rsid w:val="00005BAA"/>
    <w:rsid w:val="00015354"/>
    <w:rsid w:val="00026656"/>
    <w:rsid w:val="00035EFB"/>
    <w:rsid w:val="000469BE"/>
    <w:rsid w:val="000504CE"/>
    <w:rsid w:val="000628CB"/>
    <w:rsid w:val="00096737"/>
    <w:rsid w:val="000D252E"/>
    <w:rsid w:val="000E12E4"/>
    <w:rsid w:val="000F7CB3"/>
    <w:rsid w:val="00110836"/>
    <w:rsid w:val="00111624"/>
    <w:rsid w:val="001339B6"/>
    <w:rsid w:val="00144A35"/>
    <w:rsid w:val="0015484F"/>
    <w:rsid w:val="001669D3"/>
    <w:rsid w:val="0017034A"/>
    <w:rsid w:val="001A18A1"/>
    <w:rsid w:val="001A3EF0"/>
    <w:rsid w:val="001C2813"/>
    <w:rsid w:val="001E2BE7"/>
    <w:rsid w:val="001E2E0D"/>
    <w:rsid w:val="001E5F7A"/>
    <w:rsid w:val="001F675D"/>
    <w:rsid w:val="0021228C"/>
    <w:rsid w:val="00221D18"/>
    <w:rsid w:val="00222C48"/>
    <w:rsid w:val="00224B3D"/>
    <w:rsid w:val="00237527"/>
    <w:rsid w:val="00243CC3"/>
    <w:rsid w:val="00253F8D"/>
    <w:rsid w:val="002641C2"/>
    <w:rsid w:val="002645B8"/>
    <w:rsid w:val="0027179C"/>
    <w:rsid w:val="00290F56"/>
    <w:rsid w:val="002C3E24"/>
    <w:rsid w:val="002E33D4"/>
    <w:rsid w:val="00314D90"/>
    <w:rsid w:val="00320031"/>
    <w:rsid w:val="0032663D"/>
    <w:rsid w:val="00354A02"/>
    <w:rsid w:val="00392647"/>
    <w:rsid w:val="003F3994"/>
    <w:rsid w:val="00413747"/>
    <w:rsid w:val="00414DE5"/>
    <w:rsid w:val="00415293"/>
    <w:rsid w:val="00426735"/>
    <w:rsid w:val="004449A9"/>
    <w:rsid w:val="00445888"/>
    <w:rsid w:val="00450E9F"/>
    <w:rsid w:val="00490F54"/>
    <w:rsid w:val="004A014F"/>
    <w:rsid w:val="004A1A00"/>
    <w:rsid w:val="004B32E4"/>
    <w:rsid w:val="004F274C"/>
    <w:rsid w:val="004F7E7E"/>
    <w:rsid w:val="005314EC"/>
    <w:rsid w:val="00553117"/>
    <w:rsid w:val="0055422A"/>
    <w:rsid w:val="00582AF4"/>
    <w:rsid w:val="00597116"/>
    <w:rsid w:val="005A033F"/>
    <w:rsid w:val="005B0528"/>
    <w:rsid w:val="005C6512"/>
    <w:rsid w:val="005C73DD"/>
    <w:rsid w:val="005E0106"/>
    <w:rsid w:val="005E39C4"/>
    <w:rsid w:val="00600D1F"/>
    <w:rsid w:val="00611660"/>
    <w:rsid w:val="006271FF"/>
    <w:rsid w:val="006518A8"/>
    <w:rsid w:val="0066597C"/>
    <w:rsid w:val="00667175"/>
    <w:rsid w:val="00673562"/>
    <w:rsid w:val="00674B14"/>
    <w:rsid w:val="00685267"/>
    <w:rsid w:val="0069173C"/>
    <w:rsid w:val="006A51B7"/>
    <w:rsid w:val="006C055C"/>
    <w:rsid w:val="006C36B9"/>
    <w:rsid w:val="006D5E91"/>
    <w:rsid w:val="006E032F"/>
    <w:rsid w:val="00712751"/>
    <w:rsid w:val="00736354"/>
    <w:rsid w:val="00770107"/>
    <w:rsid w:val="007765CE"/>
    <w:rsid w:val="00793F8F"/>
    <w:rsid w:val="00794672"/>
    <w:rsid w:val="007B2296"/>
    <w:rsid w:val="007D5F57"/>
    <w:rsid w:val="00806BA7"/>
    <w:rsid w:val="00810106"/>
    <w:rsid w:val="00810278"/>
    <w:rsid w:val="008166C6"/>
    <w:rsid w:val="00823127"/>
    <w:rsid w:val="00825236"/>
    <w:rsid w:val="00841F83"/>
    <w:rsid w:val="008577CC"/>
    <w:rsid w:val="00867745"/>
    <w:rsid w:val="008862A0"/>
    <w:rsid w:val="0089504C"/>
    <w:rsid w:val="008B20F5"/>
    <w:rsid w:val="008B37D1"/>
    <w:rsid w:val="008B458E"/>
    <w:rsid w:val="008D022E"/>
    <w:rsid w:val="00902F21"/>
    <w:rsid w:val="00930A0F"/>
    <w:rsid w:val="00945293"/>
    <w:rsid w:val="00947FAB"/>
    <w:rsid w:val="00956FEC"/>
    <w:rsid w:val="0098105F"/>
    <w:rsid w:val="00985CCE"/>
    <w:rsid w:val="00995B6B"/>
    <w:rsid w:val="009B741D"/>
    <w:rsid w:val="009C1803"/>
    <w:rsid w:val="009C27A1"/>
    <w:rsid w:val="00A1079E"/>
    <w:rsid w:val="00A32021"/>
    <w:rsid w:val="00A567E9"/>
    <w:rsid w:val="00A61C12"/>
    <w:rsid w:val="00A6246B"/>
    <w:rsid w:val="00A65F55"/>
    <w:rsid w:val="00A759C7"/>
    <w:rsid w:val="00A91216"/>
    <w:rsid w:val="00A963EE"/>
    <w:rsid w:val="00AA2EA1"/>
    <w:rsid w:val="00AC7428"/>
    <w:rsid w:val="00AD79AC"/>
    <w:rsid w:val="00B03E78"/>
    <w:rsid w:val="00B047B7"/>
    <w:rsid w:val="00B35783"/>
    <w:rsid w:val="00B53485"/>
    <w:rsid w:val="00B54628"/>
    <w:rsid w:val="00B5715F"/>
    <w:rsid w:val="00B901EF"/>
    <w:rsid w:val="00B90AF4"/>
    <w:rsid w:val="00B95BBF"/>
    <w:rsid w:val="00B96EC4"/>
    <w:rsid w:val="00BC02E0"/>
    <w:rsid w:val="00BC658B"/>
    <w:rsid w:val="00C2368B"/>
    <w:rsid w:val="00C33587"/>
    <w:rsid w:val="00C41B08"/>
    <w:rsid w:val="00C6797C"/>
    <w:rsid w:val="00C706AA"/>
    <w:rsid w:val="00C8043F"/>
    <w:rsid w:val="00C868D7"/>
    <w:rsid w:val="00CE0F2B"/>
    <w:rsid w:val="00D00887"/>
    <w:rsid w:val="00D90C9C"/>
    <w:rsid w:val="00DB0307"/>
    <w:rsid w:val="00DD274E"/>
    <w:rsid w:val="00DD6E90"/>
    <w:rsid w:val="00E03AA1"/>
    <w:rsid w:val="00E24965"/>
    <w:rsid w:val="00E25D84"/>
    <w:rsid w:val="00E36238"/>
    <w:rsid w:val="00E723B3"/>
    <w:rsid w:val="00EA4749"/>
    <w:rsid w:val="00EB2893"/>
    <w:rsid w:val="00ED7B67"/>
    <w:rsid w:val="00EF4CEC"/>
    <w:rsid w:val="00F115C3"/>
    <w:rsid w:val="00F30553"/>
    <w:rsid w:val="00F55DB0"/>
    <w:rsid w:val="00F90989"/>
    <w:rsid w:val="00F9751D"/>
    <w:rsid w:val="00FA213D"/>
    <w:rsid w:val="00FA4622"/>
    <w:rsid w:val="00FC0CC7"/>
    <w:rsid w:val="00FD0099"/>
    <w:rsid w:val="00FE16DB"/>
    <w:rsid w:val="00FE3C60"/>
    <w:rsid w:val="00FF553E"/>
    <w:rsid w:val="00FF6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293"/>
  </w:style>
  <w:style w:type="paragraph" w:styleId="1">
    <w:name w:val="heading 1"/>
    <w:basedOn w:val="a"/>
    <w:link w:val="10"/>
    <w:uiPriority w:val="9"/>
    <w:qFormat/>
    <w:rsid w:val="00902F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0D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00D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00D1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00D1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00D1F"/>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930A0F"/>
    <w:rPr>
      <w:color w:val="0000FF" w:themeColor="hyperlink"/>
      <w:u w:val="single"/>
    </w:rPr>
  </w:style>
  <w:style w:type="paragraph" w:styleId="a4">
    <w:name w:val="Balloon Text"/>
    <w:basedOn w:val="a"/>
    <w:link w:val="a5"/>
    <w:uiPriority w:val="99"/>
    <w:semiHidden/>
    <w:unhideWhenUsed/>
    <w:rsid w:val="00EB28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2893"/>
    <w:rPr>
      <w:rFonts w:ascii="Tahoma" w:hAnsi="Tahoma" w:cs="Tahoma"/>
      <w:sz w:val="16"/>
      <w:szCs w:val="16"/>
    </w:rPr>
  </w:style>
  <w:style w:type="character" w:customStyle="1" w:styleId="10">
    <w:name w:val="Заголовок 1 Знак"/>
    <w:basedOn w:val="a0"/>
    <w:link w:val="1"/>
    <w:uiPriority w:val="9"/>
    <w:rsid w:val="00902F21"/>
    <w:rPr>
      <w:rFonts w:ascii="Times New Roman" w:eastAsia="Times New Roman" w:hAnsi="Times New Roman" w:cs="Times New Roman"/>
      <w:b/>
      <w:bCs/>
      <w:kern w:val="36"/>
      <w:sz w:val="48"/>
      <w:szCs w:val="48"/>
      <w:lang w:eastAsia="ru-RU"/>
    </w:rPr>
  </w:style>
  <w:style w:type="paragraph" w:customStyle="1" w:styleId="headertext">
    <w:name w:val="headertext"/>
    <w:basedOn w:val="a"/>
    <w:rsid w:val="00414DE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B047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995B6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95B6B"/>
  </w:style>
  <w:style w:type="paragraph" w:styleId="a9">
    <w:name w:val="footer"/>
    <w:basedOn w:val="a"/>
    <w:link w:val="aa"/>
    <w:uiPriority w:val="99"/>
    <w:unhideWhenUsed/>
    <w:rsid w:val="00995B6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95B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0D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00D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00D1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00D1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00D1F"/>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930A0F"/>
    <w:rPr>
      <w:color w:val="0000FF" w:themeColor="hyperlink"/>
      <w:u w:val="single"/>
    </w:rPr>
  </w:style>
  <w:style w:type="paragraph" w:styleId="a4">
    <w:name w:val="Balloon Text"/>
    <w:basedOn w:val="a"/>
    <w:link w:val="a5"/>
    <w:uiPriority w:val="99"/>
    <w:semiHidden/>
    <w:unhideWhenUsed/>
    <w:rsid w:val="00EB28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28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35223">
      <w:bodyDiv w:val="1"/>
      <w:marLeft w:val="0"/>
      <w:marRight w:val="0"/>
      <w:marTop w:val="0"/>
      <w:marBottom w:val="0"/>
      <w:divBdr>
        <w:top w:val="none" w:sz="0" w:space="0" w:color="auto"/>
        <w:left w:val="none" w:sz="0" w:space="0" w:color="auto"/>
        <w:bottom w:val="none" w:sz="0" w:space="0" w:color="auto"/>
        <w:right w:val="none" w:sz="0" w:space="0" w:color="auto"/>
      </w:divBdr>
    </w:div>
    <w:div w:id="317464487">
      <w:bodyDiv w:val="1"/>
      <w:marLeft w:val="0"/>
      <w:marRight w:val="0"/>
      <w:marTop w:val="0"/>
      <w:marBottom w:val="0"/>
      <w:divBdr>
        <w:top w:val="none" w:sz="0" w:space="0" w:color="auto"/>
        <w:left w:val="none" w:sz="0" w:space="0" w:color="auto"/>
        <w:bottom w:val="none" w:sz="0" w:space="0" w:color="auto"/>
        <w:right w:val="none" w:sz="0" w:space="0" w:color="auto"/>
      </w:divBdr>
    </w:div>
    <w:div w:id="825172200">
      <w:bodyDiv w:val="1"/>
      <w:marLeft w:val="0"/>
      <w:marRight w:val="0"/>
      <w:marTop w:val="0"/>
      <w:marBottom w:val="0"/>
      <w:divBdr>
        <w:top w:val="none" w:sz="0" w:space="0" w:color="auto"/>
        <w:left w:val="none" w:sz="0" w:space="0" w:color="auto"/>
        <w:bottom w:val="none" w:sz="0" w:space="0" w:color="auto"/>
        <w:right w:val="none" w:sz="0" w:space="0" w:color="auto"/>
      </w:divBdr>
      <w:divsChild>
        <w:div w:id="229267800">
          <w:marLeft w:val="0"/>
          <w:marRight w:val="0"/>
          <w:marTop w:val="0"/>
          <w:marBottom w:val="0"/>
          <w:divBdr>
            <w:top w:val="none" w:sz="0" w:space="0" w:color="auto"/>
            <w:left w:val="none" w:sz="0" w:space="0" w:color="auto"/>
            <w:bottom w:val="none" w:sz="0" w:space="0" w:color="auto"/>
            <w:right w:val="none" w:sz="0" w:space="0" w:color="auto"/>
          </w:divBdr>
        </w:div>
        <w:div w:id="632446673">
          <w:marLeft w:val="0"/>
          <w:marRight w:val="0"/>
          <w:marTop w:val="0"/>
          <w:marBottom w:val="0"/>
          <w:divBdr>
            <w:top w:val="none" w:sz="0" w:space="0" w:color="auto"/>
            <w:left w:val="none" w:sz="0" w:space="0" w:color="auto"/>
            <w:bottom w:val="none" w:sz="0" w:space="0" w:color="auto"/>
            <w:right w:val="none" w:sz="0" w:space="0" w:color="auto"/>
          </w:divBdr>
        </w:div>
        <w:div w:id="416512759">
          <w:marLeft w:val="0"/>
          <w:marRight w:val="0"/>
          <w:marTop w:val="0"/>
          <w:marBottom w:val="0"/>
          <w:divBdr>
            <w:top w:val="none" w:sz="0" w:space="0" w:color="auto"/>
            <w:left w:val="none" w:sz="0" w:space="0" w:color="auto"/>
            <w:bottom w:val="none" w:sz="0" w:space="0" w:color="auto"/>
            <w:right w:val="none" w:sz="0" w:space="0" w:color="auto"/>
          </w:divBdr>
        </w:div>
        <w:div w:id="2056931181">
          <w:marLeft w:val="0"/>
          <w:marRight w:val="0"/>
          <w:marTop w:val="0"/>
          <w:marBottom w:val="0"/>
          <w:divBdr>
            <w:top w:val="none" w:sz="0" w:space="0" w:color="auto"/>
            <w:left w:val="none" w:sz="0" w:space="0" w:color="auto"/>
            <w:bottom w:val="none" w:sz="0" w:space="0" w:color="auto"/>
            <w:right w:val="none" w:sz="0" w:space="0" w:color="auto"/>
          </w:divBdr>
        </w:div>
        <w:div w:id="947273991">
          <w:marLeft w:val="0"/>
          <w:marRight w:val="0"/>
          <w:marTop w:val="0"/>
          <w:marBottom w:val="0"/>
          <w:divBdr>
            <w:top w:val="none" w:sz="0" w:space="0" w:color="auto"/>
            <w:left w:val="none" w:sz="0" w:space="0" w:color="auto"/>
            <w:bottom w:val="none" w:sz="0" w:space="0" w:color="auto"/>
            <w:right w:val="none" w:sz="0" w:space="0" w:color="auto"/>
          </w:divBdr>
        </w:div>
        <w:div w:id="1070615354">
          <w:marLeft w:val="0"/>
          <w:marRight w:val="0"/>
          <w:marTop w:val="0"/>
          <w:marBottom w:val="0"/>
          <w:divBdr>
            <w:top w:val="none" w:sz="0" w:space="0" w:color="auto"/>
            <w:left w:val="none" w:sz="0" w:space="0" w:color="auto"/>
            <w:bottom w:val="none" w:sz="0" w:space="0" w:color="auto"/>
            <w:right w:val="none" w:sz="0" w:space="0" w:color="auto"/>
          </w:divBdr>
        </w:div>
        <w:div w:id="5640897">
          <w:marLeft w:val="0"/>
          <w:marRight w:val="0"/>
          <w:marTop w:val="0"/>
          <w:marBottom w:val="0"/>
          <w:divBdr>
            <w:top w:val="none" w:sz="0" w:space="0" w:color="auto"/>
            <w:left w:val="none" w:sz="0" w:space="0" w:color="auto"/>
            <w:bottom w:val="none" w:sz="0" w:space="0" w:color="auto"/>
            <w:right w:val="none" w:sz="0" w:space="0" w:color="auto"/>
          </w:divBdr>
        </w:div>
        <w:div w:id="233511330">
          <w:marLeft w:val="0"/>
          <w:marRight w:val="0"/>
          <w:marTop w:val="0"/>
          <w:marBottom w:val="0"/>
          <w:divBdr>
            <w:top w:val="none" w:sz="0" w:space="0" w:color="auto"/>
            <w:left w:val="none" w:sz="0" w:space="0" w:color="auto"/>
            <w:bottom w:val="none" w:sz="0" w:space="0" w:color="auto"/>
            <w:right w:val="none" w:sz="0" w:space="0" w:color="auto"/>
          </w:divBdr>
        </w:div>
        <w:div w:id="1886522405">
          <w:marLeft w:val="0"/>
          <w:marRight w:val="0"/>
          <w:marTop w:val="0"/>
          <w:marBottom w:val="0"/>
          <w:divBdr>
            <w:top w:val="none" w:sz="0" w:space="0" w:color="auto"/>
            <w:left w:val="none" w:sz="0" w:space="0" w:color="auto"/>
            <w:bottom w:val="none" w:sz="0" w:space="0" w:color="auto"/>
            <w:right w:val="none" w:sz="0" w:space="0" w:color="auto"/>
          </w:divBdr>
        </w:div>
        <w:div w:id="1625621477">
          <w:marLeft w:val="0"/>
          <w:marRight w:val="0"/>
          <w:marTop w:val="0"/>
          <w:marBottom w:val="0"/>
          <w:divBdr>
            <w:top w:val="none" w:sz="0" w:space="0" w:color="auto"/>
            <w:left w:val="none" w:sz="0" w:space="0" w:color="auto"/>
            <w:bottom w:val="none" w:sz="0" w:space="0" w:color="auto"/>
            <w:right w:val="none" w:sz="0" w:space="0" w:color="auto"/>
          </w:divBdr>
        </w:div>
        <w:div w:id="1973175175">
          <w:marLeft w:val="0"/>
          <w:marRight w:val="0"/>
          <w:marTop w:val="0"/>
          <w:marBottom w:val="0"/>
          <w:divBdr>
            <w:top w:val="none" w:sz="0" w:space="0" w:color="auto"/>
            <w:left w:val="none" w:sz="0" w:space="0" w:color="auto"/>
            <w:bottom w:val="none" w:sz="0" w:space="0" w:color="auto"/>
            <w:right w:val="none" w:sz="0" w:space="0" w:color="auto"/>
          </w:divBdr>
        </w:div>
        <w:div w:id="853686692">
          <w:marLeft w:val="0"/>
          <w:marRight w:val="0"/>
          <w:marTop w:val="0"/>
          <w:marBottom w:val="0"/>
          <w:divBdr>
            <w:top w:val="none" w:sz="0" w:space="0" w:color="auto"/>
            <w:left w:val="none" w:sz="0" w:space="0" w:color="auto"/>
            <w:bottom w:val="none" w:sz="0" w:space="0" w:color="auto"/>
            <w:right w:val="none" w:sz="0" w:space="0" w:color="auto"/>
          </w:divBdr>
        </w:div>
        <w:div w:id="1945577192">
          <w:marLeft w:val="0"/>
          <w:marRight w:val="0"/>
          <w:marTop w:val="0"/>
          <w:marBottom w:val="0"/>
          <w:divBdr>
            <w:top w:val="none" w:sz="0" w:space="0" w:color="auto"/>
            <w:left w:val="none" w:sz="0" w:space="0" w:color="auto"/>
            <w:bottom w:val="none" w:sz="0" w:space="0" w:color="auto"/>
            <w:right w:val="none" w:sz="0" w:space="0" w:color="auto"/>
          </w:divBdr>
        </w:div>
        <w:div w:id="805854594">
          <w:marLeft w:val="0"/>
          <w:marRight w:val="0"/>
          <w:marTop w:val="0"/>
          <w:marBottom w:val="0"/>
          <w:divBdr>
            <w:top w:val="none" w:sz="0" w:space="0" w:color="auto"/>
            <w:left w:val="none" w:sz="0" w:space="0" w:color="auto"/>
            <w:bottom w:val="none" w:sz="0" w:space="0" w:color="auto"/>
            <w:right w:val="none" w:sz="0" w:space="0" w:color="auto"/>
          </w:divBdr>
        </w:div>
        <w:div w:id="1457289068">
          <w:marLeft w:val="0"/>
          <w:marRight w:val="0"/>
          <w:marTop w:val="0"/>
          <w:marBottom w:val="0"/>
          <w:divBdr>
            <w:top w:val="none" w:sz="0" w:space="0" w:color="auto"/>
            <w:left w:val="none" w:sz="0" w:space="0" w:color="auto"/>
            <w:bottom w:val="none" w:sz="0" w:space="0" w:color="auto"/>
            <w:right w:val="none" w:sz="0" w:space="0" w:color="auto"/>
          </w:divBdr>
        </w:div>
        <w:div w:id="347948954">
          <w:marLeft w:val="0"/>
          <w:marRight w:val="0"/>
          <w:marTop w:val="0"/>
          <w:marBottom w:val="0"/>
          <w:divBdr>
            <w:top w:val="none" w:sz="0" w:space="0" w:color="auto"/>
            <w:left w:val="none" w:sz="0" w:space="0" w:color="auto"/>
            <w:bottom w:val="none" w:sz="0" w:space="0" w:color="auto"/>
            <w:right w:val="none" w:sz="0" w:space="0" w:color="auto"/>
          </w:divBdr>
        </w:div>
        <w:div w:id="118575309">
          <w:marLeft w:val="0"/>
          <w:marRight w:val="0"/>
          <w:marTop w:val="0"/>
          <w:marBottom w:val="0"/>
          <w:divBdr>
            <w:top w:val="none" w:sz="0" w:space="0" w:color="auto"/>
            <w:left w:val="none" w:sz="0" w:space="0" w:color="auto"/>
            <w:bottom w:val="none" w:sz="0" w:space="0" w:color="auto"/>
            <w:right w:val="none" w:sz="0" w:space="0" w:color="auto"/>
          </w:divBdr>
        </w:div>
        <w:div w:id="1625889295">
          <w:marLeft w:val="0"/>
          <w:marRight w:val="0"/>
          <w:marTop w:val="0"/>
          <w:marBottom w:val="0"/>
          <w:divBdr>
            <w:top w:val="none" w:sz="0" w:space="0" w:color="auto"/>
            <w:left w:val="none" w:sz="0" w:space="0" w:color="auto"/>
            <w:bottom w:val="none" w:sz="0" w:space="0" w:color="auto"/>
            <w:right w:val="none" w:sz="0" w:space="0" w:color="auto"/>
          </w:divBdr>
        </w:div>
        <w:div w:id="1008560906">
          <w:marLeft w:val="0"/>
          <w:marRight w:val="0"/>
          <w:marTop w:val="0"/>
          <w:marBottom w:val="0"/>
          <w:divBdr>
            <w:top w:val="none" w:sz="0" w:space="0" w:color="auto"/>
            <w:left w:val="none" w:sz="0" w:space="0" w:color="auto"/>
            <w:bottom w:val="none" w:sz="0" w:space="0" w:color="auto"/>
            <w:right w:val="none" w:sz="0" w:space="0" w:color="auto"/>
          </w:divBdr>
        </w:div>
        <w:div w:id="269355340">
          <w:marLeft w:val="0"/>
          <w:marRight w:val="0"/>
          <w:marTop w:val="0"/>
          <w:marBottom w:val="0"/>
          <w:divBdr>
            <w:top w:val="none" w:sz="0" w:space="0" w:color="auto"/>
            <w:left w:val="none" w:sz="0" w:space="0" w:color="auto"/>
            <w:bottom w:val="none" w:sz="0" w:space="0" w:color="auto"/>
            <w:right w:val="none" w:sz="0" w:space="0" w:color="auto"/>
          </w:divBdr>
        </w:div>
        <w:div w:id="961694529">
          <w:marLeft w:val="0"/>
          <w:marRight w:val="0"/>
          <w:marTop w:val="0"/>
          <w:marBottom w:val="0"/>
          <w:divBdr>
            <w:top w:val="none" w:sz="0" w:space="0" w:color="auto"/>
            <w:left w:val="none" w:sz="0" w:space="0" w:color="auto"/>
            <w:bottom w:val="none" w:sz="0" w:space="0" w:color="auto"/>
            <w:right w:val="none" w:sz="0" w:space="0" w:color="auto"/>
          </w:divBdr>
        </w:div>
        <w:div w:id="380446009">
          <w:marLeft w:val="0"/>
          <w:marRight w:val="0"/>
          <w:marTop w:val="0"/>
          <w:marBottom w:val="0"/>
          <w:divBdr>
            <w:top w:val="none" w:sz="0" w:space="0" w:color="auto"/>
            <w:left w:val="none" w:sz="0" w:space="0" w:color="auto"/>
            <w:bottom w:val="none" w:sz="0" w:space="0" w:color="auto"/>
            <w:right w:val="none" w:sz="0" w:space="0" w:color="auto"/>
          </w:divBdr>
        </w:div>
        <w:div w:id="63529655">
          <w:marLeft w:val="0"/>
          <w:marRight w:val="0"/>
          <w:marTop w:val="0"/>
          <w:marBottom w:val="0"/>
          <w:divBdr>
            <w:top w:val="none" w:sz="0" w:space="0" w:color="auto"/>
            <w:left w:val="none" w:sz="0" w:space="0" w:color="auto"/>
            <w:bottom w:val="none" w:sz="0" w:space="0" w:color="auto"/>
            <w:right w:val="none" w:sz="0" w:space="0" w:color="auto"/>
          </w:divBdr>
        </w:div>
        <w:div w:id="789863085">
          <w:marLeft w:val="0"/>
          <w:marRight w:val="0"/>
          <w:marTop w:val="0"/>
          <w:marBottom w:val="0"/>
          <w:divBdr>
            <w:top w:val="none" w:sz="0" w:space="0" w:color="auto"/>
            <w:left w:val="none" w:sz="0" w:space="0" w:color="auto"/>
            <w:bottom w:val="none" w:sz="0" w:space="0" w:color="auto"/>
            <w:right w:val="none" w:sz="0" w:space="0" w:color="auto"/>
          </w:divBdr>
        </w:div>
        <w:div w:id="936208732">
          <w:marLeft w:val="0"/>
          <w:marRight w:val="0"/>
          <w:marTop w:val="0"/>
          <w:marBottom w:val="0"/>
          <w:divBdr>
            <w:top w:val="none" w:sz="0" w:space="0" w:color="auto"/>
            <w:left w:val="none" w:sz="0" w:space="0" w:color="auto"/>
            <w:bottom w:val="none" w:sz="0" w:space="0" w:color="auto"/>
            <w:right w:val="none" w:sz="0" w:space="0" w:color="auto"/>
          </w:divBdr>
        </w:div>
        <w:div w:id="248973111">
          <w:marLeft w:val="0"/>
          <w:marRight w:val="0"/>
          <w:marTop w:val="0"/>
          <w:marBottom w:val="0"/>
          <w:divBdr>
            <w:top w:val="none" w:sz="0" w:space="0" w:color="auto"/>
            <w:left w:val="none" w:sz="0" w:space="0" w:color="auto"/>
            <w:bottom w:val="none" w:sz="0" w:space="0" w:color="auto"/>
            <w:right w:val="none" w:sz="0" w:space="0" w:color="auto"/>
          </w:divBdr>
        </w:div>
        <w:div w:id="1271471194">
          <w:marLeft w:val="0"/>
          <w:marRight w:val="0"/>
          <w:marTop w:val="0"/>
          <w:marBottom w:val="0"/>
          <w:divBdr>
            <w:top w:val="none" w:sz="0" w:space="0" w:color="auto"/>
            <w:left w:val="none" w:sz="0" w:space="0" w:color="auto"/>
            <w:bottom w:val="none" w:sz="0" w:space="0" w:color="auto"/>
            <w:right w:val="none" w:sz="0" w:space="0" w:color="auto"/>
          </w:divBdr>
        </w:div>
        <w:div w:id="913583920">
          <w:marLeft w:val="0"/>
          <w:marRight w:val="0"/>
          <w:marTop w:val="0"/>
          <w:marBottom w:val="0"/>
          <w:divBdr>
            <w:top w:val="none" w:sz="0" w:space="0" w:color="auto"/>
            <w:left w:val="none" w:sz="0" w:space="0" w:color="auto"/>
            <w:bottom w:val="none" w:sz="0" w:space="0" w:color="auto"/>
            <w:right w:val="none" w:sz="0" w:space="0" w:color="auto"/>
          </w:divBdr>
        </w:div>
        <w:div w:id="1216048216">
          <w:marLeft w:val="0"/>
          <w:marRight w:val="0"/>
          <w:marTop w:val="0"/>
          <w:marBottom w:val="0"/>
          <w:divBdr>
            <w:top w:val="none" w:sz="0" w:space="0" w:color="auto"/>
            <w:left w:val="none" w:sz="0" w:space="0" w:color="auto"/>
            <w:bottom w:val="none" w:sz="0" w:space="0" w:color="auto"/>
            <w:right w:val="none" w:sz="0" w:space="0" w:color="auto"/>
          </w:divBdr>
        </w:div>
        <w:div w:id="94180198">
          <w:marLeft w:val="0"/>
          <w:marRight w:val="0"/>
          <w:marTop w:val="0"/>
          <w:marBottom w:val="0"/>
          <w:divBdr>
            <w:top w:val="none" w:sz="0" w:space="0" w:color="auto"/>
            <w:left w:val="none" w:sz="0" w:space="0" w:color="auto"/>
            <w:bottom w:val="none" w:sz="0" w:space="0" w:color="auto"/>
            <w:right w:val="none" w:sz="0" w:space="0" w:color="auto"/>
          </w:divBdr>
        </w:div>
        <w:div w:id="1351712757">
          <w:marLeft w:val="0"/>
          <w:marRight w:val="0"/>
          <w:marTop w:val="0"/>
          <w:marBottom w:val="0"/>
          <w:divBdr>
            <w:top w:val="none" w:sz="0" w:space="0" w:color="auto"/>
            <w:left w:val="none" w:sz="0" w:space="0" w:color="auto"/>
            <w:bottom w:val="none" w:sz="0" w:space="0" w:color="auto"/>
            <w:right w:val="none" w:sz="0" w:space="0" w:color="auto"/>
          </w:divBdr>
        </w:div>
        <w:div w:id="373848234">
          <w:marLeft w:val="0"/>
          <w:marRight w:val="0"/>
          <w:marTop w:val="0"/>
          <w:marBottom w:val="0"/>
          <w:divBdr>
            <w:top w:val="none" w:sz="0" w:space="0" w:color="auto"/>
            <w:left w:val="none" w:sz="0" w:space="0" w:color="auto"/>
            <w:bottom w:val="none" w:sz="0" w:space="0" w:color="auto"/>
            <w:right w:val="none" w:sz="0" w:space="0" w:color="auto"/>
          </w:divBdr>
        </w:div>
        <w:div w:id="1045374243">
          <w:marLeft w:val="0"/>
          <w:marRight w:val="0"/>
          <w:marTop w:val="0"/>
          <w:marBottom w:val="0"/>
          <w:divBdr>
            <w:top w:val="none" w:sz="0" w:space="0" w:color="auto"/>
            <w:left w:val="none" w:sz="0" w:space="0" w:color="auto"/>
            <w:bottom w:val="none" w:sz="0" w:space="0" w:color="auto"/>
            <w:right w:val="none" w:sz="0" w:space="0" w:color="auto"/>
          </w:divBdr>
        </w:div>
        <w:div w:id="1245844159">
          <w:marLeft w:val="0"/>
          <w:marRight w:val="0"/>
          <w:marTop w:val="0"/>
          <w:marBottom w:val="0"/>
          <w:divBdr>
            <w:top w:val="none" w:sz="0" w:space="0" w:color="auto"/>
            <w:left w:val="none" w:sz="0" w:space="0" w:color="auto"/>
            <w:bottom w:val="none" w:sz="0" w:space="0" w:color="auto"/>
            <w:right w:val="none" w:sz="0" w:space="0" w:color="auto"/>
          </w:divBdr>
        </w:div>
        <w:div w:id="749427749">
          <w:marLeft w:val="0"/>
          <w:marRight w:val="0"/>
          <w:marTop w:val="0"/>
          <w:marBottom w:val="0"/>
          <w:divBdr>
            <w:top w:val="none" w:sz="0" w:space="0" w:color="auto"/>
            <w:left w:val="none" w:sz="0" w:space="0" w:color="auto"/>
            <w:bottom w:val="none" w:sz="0" w:space="0" w:color="auto"/>
            <w:right w:val="none" w:sz="0" w:space="0" w:color="auto"/>
          </w:divBdr>
        </w:div>
        <w:div w:id="314068291">
          <w:marLeft w:val="0"/>
          <w:marRight w:val="0"/>
          <w:marTop w:val="0"/>
          <w:marBottom w:val="0"/>
          <w:divBdr>
            <w:top w:val="none" w:sz="0" w:space="0" w:color="auto"/>
            <w:left w:val="none" w:sz="0" w:space="0" w:color="auto"/>
            <w:bottom w:val="none" w:sz="0" w:space="0" w:color="auto"/>
            <w:right w:val="none" w:sz="0" w:space="0" w:color="auto"/>
          </w:divBdr>
        </w:div>
        <w:div w:id="296759602">
          <w:marLeft w:val="0"/>
          <w:marRight w:val="0"/>
          <w:marTop w:val="0"/>
          <w:marBottom w:val="0"/>
          <w:divBdr>
            <w:top w:val="none" w:sz="0" w:space="0" w:color="auto"/>
            <w:left w:val="none" w:sz="0" w:space="0" w:color="auto"/>
            <w:bottom w:val="none" w:sz="0" w:space="0" w:color="auto"/>
            <w:right w:val="none" w:sz="0" w:space="0" w:color="auto"/>
          </w:divBdr>
        </w:div>
        <w:div w:id="1721516121">
          <w:marLeft w:val="0"/>
          <w:marRight w:val="0"/>
          <w:marTop w:val="0"/>
          <w:marBottom w:val="0"/>
          <w:divBdr>
            <w:top w:val="none" w:sz="0" w:space="0" w:color="auto"/>
            <w:left w:val="none" w:sz="0" w:space="0" w:color="auto"/>
            <w:bottom w:val="none" w:sz="0" w:space="0" w:color="auto"/>
            <w:right w:val="none" w:sz="0" w:space="0" w:color="auto"/>
          </w:divBdr>
        </w:div>
        <w:div w:id="1121074602">
          <w:marLeft w:val="0"/>
          <w:marRight w:val="0"/>
          <w:marTop w:val="0"/>
          <w:marBottom w:val="0"/>
          <w:divBdr>
            <w:top w:val="none" w:sz="0" w:space="0" w:color="auto"/>
            <w:left w:val="none" w:sz="0" w:space="0" w:color="auto"/>
            <w:bottom w:val="none" w:sz="0" w:space="0" w:color="auto"/>
            <w:right w:val="none" w:sz="0" w:space="0" w:color="auto"/>
          </w:divBdr>
        </w:div>
        <w:div w:id="1018043353">
          <w:marLeft w:val="0"/>
          <w:marRight w:val="0"/>
          <w:marTop w:val="0"/>
          <w:marBottom w:val="0"/>
          <w:divBdr>
            <w:top w:val="none" w:sz="0" w:space="0" w:color="auto"/>
            <w:left w:val="none" w:sz="0" w:space="0" w:color="auto"/>
            <w:bottom w:val="none" w:sz="0" w:space="0" w:color="auto"/>
            <w:right w:val="none" w:sz="0" w:space="0" w:color="auto"/>
          </w:divBdr>
        </w:div>
        <w:div w:id="1885603866">
          <w:marLeft w:val="0"/>
          <w:marRight w:val="0"/>
          <w:marTop w:val="0"/>
          <w:marBottom w:val="0"/>
          <w:divBdr>
            <w:top w:val="none" w:sz="0" w:space="0" w:color="auto"/>
            <w:left w:val="none" w:sz="0" w:space="0" w:color="auto"/>
            <w:bottom w:val="none" w:sz="0" w:space="0" w:color="auto"/>
            <w:right w:val="none" w:sz="0" w:space="0" w:color="auto"/>
          </w:divBdr>
        </w:div>
        <w:div w:id="1329552139">
          <w:marLeft w:val="0"/>
          <w:marRight w:val="0"/>
          <w:marTop w:val="0"/>
          <w:marBottom w:val="0"/>
          <w:divBdr>
            <w:top w:val="none" w:sz="0" w:space="0" w:color="auto"/>
            <w:left w:val="none" w:sz="0" w:space="0" w:color="auto"/>
            <w:bottom w:val="none" w:sz="0" w:space="0" w:color="auto"/>
            <w:right w:val="none" w:sz="0" w:space="0" w:color="auto"/>
          </w:divBdr>
        </w:div>
        <w:div w:id="1781872027">
          <w:marLeft w:val="0"/>
          <w:marRight w:val="0"/>
          <w:marTop w:val="0"/>
          <w:marBottom w:val="0"/>
          <w:divBdr>
            <w:top w:val="none" w:sz="0" w:space="0" w:color="auto"/>
            <w:left w:val="none" w:sz="0" w:space="0" w:color="auto"/>
            <w:bottom w:val="none" w:sz="0" w:space="0" w:color="auto"/>
            <w:right w:val="none" w:sz="0" w:space="0" w:color="auto"/>
          </w:divBdr>
        </w:div>
        <w:div w:id="442043497">
          <w:marLeft w:val="0"/>
          <w:marRight w:val="0"/>
          <w:marTop w:val="0"/>
          <w:marBottom w:val="0"/>
          <w:divBdr>
            <w:top w:val="none" w:sz="0" w:space="0" w:color="auto"/>
            <w:left w:val="none" w:sz="0" w:space="0" w:color="auto"/>
            <w:bottom w:val="none" w:sz="0" w:space="0" w:color="auto"/>
            <w:right w:val="none" w:sz="0" w:space="0" w:color="auto"/>
          </w:divBdr>
        </w:div>
        <w:div w:id="553738749">
          <w:marLeft w:val="0"/>
          <w:marRight w:val="0"/>
          <w:marTop w:val="0"/>
          <w:marBottom w:val="0"/>
          <w:divBdr>
            <w:top w:val="none" w:sz="0" w:space="0" w:color="auto"/>
            <w:left w:val="none" w:sz="0" w:space="0" w:color="auto"/>
            <w:bottom w:val="none" w:sz="0" w:space="0" w:color="auto"/>
            <w:right w:val="none" w:sz="0" w:space="0" w:color="auto"/>
          </w:divBdr>
        </w:div>
        <w:div w:id="1571574988">
          <w:marLeft w:val="0"/>
          <w:marRight w:val="0"/>
          <w:marTop w:val="0"/>
          <w:marBottom w:val="0"/>
          <w:divBdr>
            <w:top w:val="none" w:sz="0" w:space="0" w:color="auto"/>
            <w:left w:val="none" w:sz="0" w:space="0" w:color="auto"/>
            <w:bottom w:val="none" w:sz="0" w:space="0" w:color="auto"/>
            <w:right w:val="none" w:sz="0" w:space="0" w:color="auto"/>
          </w:divBdr>
        </w:div>
      </w:divsChild>
    </w:div>
    <w:div w:id="887912029">
      <w:bodyDiv w:val="1"/>
      <w:marLeft w:val="0"/>
      <w:marRight w:val="0"/>
      <w:marTop w:val="0"/>
      <w:marBottom w:val="0"/>
      <w:divBdr>
        <w:top w:val="none" w:sz="0" w:space="0" w:color="auto"/>
        <w:left w:val="none" w:sz="0" w:space="0" w:color="auto"/>
        <w:bottom w:val="none" w:sz="0" w:space="0" w:color="auto"/>
        <w:right w:val="none" w:sz="0" w:space="0" w:color="auto"/>
      </w:divBdr>
    </w:div>
    <w:div w:id="975181490">
      <w:bodyDiv w:val="1"/>
      <w:marLeft w:val="0"/>
      <w:marRight w:val="0"/>
      <w:marTop w:val="0"/>
      <w:marBottom w:val="0"/>
      <w:divBdr>
        <w:top w:val="none" w:sz="0" w:space="0" w:color="auto"/>
        <w:left w:val="none" w:sz="0" w:space="0" w:color="auto"/>
        <w:bottom w:val="none" w:sz="0" w:space="0" w:color="auto"/>
        <w:right w:val="none" w:sz="0" w:space="0" w:color="auto"/>
      </w:divBdr>
    </w:div>
    <w:div w:id="1138954563">
      <w:bodyDiv w:val="1"/>
      <w:marLeft w:val="0"/>
      <w:marRight w:val="0"/>
      <w:marTop w:val="0"/>
      <w:marBottom w:val="0"/>
      <w:divBdr>
        <w:top w:val="none" w:sz="0" w:space="0" w:color="auto"/>
        <w:left w:val="none" w:sz="0" w:space="0" w:color="auto"/>
        <w:bottom w:val="none" w:sz="0" w:space="0" w:color="auto"/>
        <w:right w:val="none" w:sz="0" w:space="0" w:color="auto"/>
      </w:divBdr>
    </w:div>
    <w:div w:id="1168978449">
      <w:bodyDiv w:val="1"/>
      <w:marLeft w:val="0"/>
      <w:marRight w:val="0"/>
      <w:marTop w:val="0"/>
      <w:marBottom w:val="0"/>
      <w:divBdr>
        <w:top w:val="none" w:sz="0" w:space="0" w:color="auto"/>
        <w:left w:val="none" w:sz="0" w:space="0" w:color="auto"/>
        <w:bottom w:val="none" w:sz="0" w:space="0" w:color="auto"/>
        <w:right w:val="none" w:sz="0" w:space="0" w:color="auto"/>
      </w:divBdr>
    </w:div>
    <w:div w:id="1513107488">
      <w:bodyDiv w:val="1"/>
      <w:marLeft w:val="0"/>
      <w:marRight w:val="0"/>
      <w:marTop w:val="0"/>
      <w:marBottom w:val="0"/>
      <w:divBdr>
        <w:top w:val="none" w:sz="0" w:space="0" w:color="auto"/>
        <w:left w:val="none" w:sz="0" w:space="0" w:color="auto"/>
        <w:bottom w:val="none" w:sz="0" w:space="0" w:color="auto"/>
        <w:right w:val="none" w:sz="0" w:space="0" w:color="auto"/>
      </w:divBdr>
    </w:div>
    <w:div w:id="1617985384">
      <w:bodyDiv w:val="1"/>
      <w:marLeft w:val="0"/>
      <w:marRight w:val="0"/>
      <w:marTop w:val="0"/>
      <w:marBottom w:val="0"/>
      <w:divBdr>
        <w:top w:val="none" w:sz="0" w:space="0" w:color="auto"/>
        <w:left w:val="none" w:sz="0" w:space="0" w:color="auto"/>
        <w:bottom w:val="none" w:sz="0" w:space="0" w:color="auto"/>
        <w:right w:val="none" w:sz="0" w:space="0" w:color="auto"/>
      </w:divBdr>
    </w:div>
    <w:div w:id="1646349264">
      <w:bodyDiv w:val="1"/>
      <w:marLeft w:val="0"/>
      <w:marRight w:val="0"/>
      <w:marTop w:val="0"/>
      <w:marBottom w:val="0"/>
      <w:divBdr>
        <w:top w:val="none" w:sz="0" w:space="0" w:color="auto"/>
        <w:left w:val="none" w:sz="0" w:space="0" w:color="auto"/>
        <w:bottom w:val="none" w:sz="0" w:space="0" w:color="auto"/>
        <w:right w:val="none" w:sz="0" w:space="0" w:color="auto"/>
      </w:divBdr>
    </w:div>
    <w:div w:id="1730612698">
      <w:bodyDiv w:val="1"/>
      <w:marLeft w:val="0"/>
      <w:marRight w:val="0"/>
      <w:marTop w:val="0"/>
      <w:marBottom w:val="0"/>
      <w:divBdr>
        <w:top w:val="none" w:sz="0" w:space="0" w:color="auto"/>
        <w:left w:val="none" w:sz="0" w:space="0" w:color="auto"/>
        <w:bottom w:val="none" w:sz="0" w:space="0" w:color="auto"/>
        <w:right w:val="none" w:sz="0" w:space="0" w:color="auto"/>
      </w:divBdr>
    </w:div>
    <w:div w:id="1806775325">
      <w:bodyDiv w:val="1"/>
      <w:marLeft w:val="0"/>
      <w:marRight w:val="0"/>
      <w:marTop w:val="0"/>
      <w:marBottom w:val="0"/>
      <w:divBdr>
        <w:top w:val="none" w:sz="0" w:space="0" w:color="auto"/>
        <w:left w:val="none" w:sz="0" w:space="0" w:color="auto"/>
        <w:bottom w:val="none" w:sz="0" w:space="0" w:color="auto"/>
        <w:right w:val="none" w:sz="0" w:space="0" w:color="auto"/>
      </w:divBdr>
    </w:div>
    <w:div w:id="1833984137">
      <w:bodyDiv w:val="1"/>
      <w:marLeft w:val="0"/>
      <w:marRight w:val="0"/>
      <w:marTop w:val="0"/>
      <w:marBottom w:val="0"/>
      <w:divBdr>
        <w:top w:val="none" w:sz="0" w:space="0" w:color="auto"/>
        <w:left w:val="none" w:sz="0" w:space="0" w:color="auto"/>
        <w:bottom w:val="none" w:sz="0" w:space="0" w:color="auto"/>
        <w:right w:val="none" w:sz="0" w:space="0" w:color="auto"/>
      </w:divBdr>
    </w:div>
    <w:div w:id="1934820026">
      <w:bodyDiv w:val="1"/>
      <w:marLeft w:val="0"/>
      <w:marRight w:val="0"/>
      <w:marTop w:val="0"/>
      <w:marBottom w:val="0"/>
      <w:divBdr>
        <w:top w:val="none" w:sz="0" w:space="0" w:color="auto"/>
        <w:left w:val="none" w:sz="0" w:space="0" w:color="auto"/>
        <w:bottom w:val="none" w:sz="0" w:space="0" w:color="auto"/>
        <w:right w:val="none" w:sz="0" w:space="0" w:color="auto"/>
      </w:divBdr>
    </w:div>
    <w:div w:id="212371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6E0ACD737319A82D037D90BCCD281457FB196F69C1EFF94F2C194292DAA44BEE79B6E40EC0F900nFE1F" TargetMode="External"/><Relationship Id="rId13" Type="http://schemas.openxmlformats.org/officeDocument/2006/relationships/hyperlink" Target="https://kamensk-adm.ru/munitsipalnyj-kontrol" TargetMode="External"/><Relationship Id="rId18" Type="http://schemas.openxmlformats.org/officeDocument/2006/relationships/hyperlink" Target="consultantplus://offline/ref=E96E0ACD737319A82D03639DAAA1761E54F244606DC8E5AB17701F15CD8AA21EAE39B0B14D84F401F688CF75nFEDF"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E96E0ACD737319A82D037D90BCCD281457FB196F69C1EFF94F2C194292DAA44BEE79B6E40EC0F900nFE1F" TargetMode="External"/><Relationship Id="rId17" Type="http://schemas.openxmlformats.org/officeDocument/2006/relationships/hyperlink" Target="consultantplus://offline/ref=E96E0ACD737319A82D037D90BCCD281457F91C6E6DCAEFF94F2C194292DAA44BEE79B6E40EnCE2F" TargetMode="External"/><Relationship Id="rId2" Type="http://schemas.openxmlformats.org/officeDocument/2006/relationships/styles" Target="styles.xml"/><Relationship Id="rId16" Type="http://schemas.openxmlformats.org/officeDocument/2006/relationships/hyperlink" Target="consultantplus://offline/ref=E96E0ACD737319A82D037D90BCCD281457F91C6E6DCAEFF94F2C194292DAA44BEE79B6E7n0EF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96E0ACD737319A82D037D90BCCD281454FE1C6F6FC0EFF94F2C194292DAA44BEE79B6E40EC0FE01nFE0F" TargetMode="External"/><Relationship Id="rId5" Type="http://schemas.openxmlformats.org/officeDocument/2006/relationships/webSettings" Target="webSettings.xml"/><Relationship Id="rId15" Type="http://schemas.openxmlformats.org/officeDocument/2006/relationships/hyperlink" Target="consultantplus://offline/ref=E96E0ACD737319A82D037D90BCCD281457F91E6868CDEFF94F2C194292DAA44BEE79B6E2n0EEF" TargetMode="External"/><Relationship Id="rId10" Type="http://schemas.openxmlformats.org/officeDocument/2006/relationships/hyperlink" Target="consultantplus://offline/ref=E96E0ACD737319A82D037D90BCCD281457F11D6D6FCAEFF94F2C194292DAA44BEE79B6E109nCE3F" TargetMode="External"/><Relationship Id="rId19" Type="http://schemas.openxmlformats.org/officeDocument/2006/relationships/hyperlink" Target="consultantplus://offline/ref=E96E0ACD737319A82D037D90BCCD281457F01E656AC8EFF94F2C194292DAA44BEE79B6E207C9nFE1F" TargetMode="External"/><Relationship Id="rId4" Type="http://schemas.openxmlformats.org/officeDocument/2006/relationships/settings" Target="settings.xml"/><Relationship Id="rId9" Type="http://schemas.openxmlformats.org/officeDocument/2006/relationships/hyperlink" Target="consultantplus://offline/ref=E96E0ACD737319A82D037D90BCCD281457F11D6D6FCAEFF94F2C194292DAA44BEE79B6E108nCE5F" TargetMode="External"/><Relationship Id="rId14" Type="http://schemas.openxmlformats.org/officeDocument/2006/relationships/hyperlink" Target="mailto:admkgoso@mail.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707BF-01C5-4907-A26B-B77A1275C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TotalTime>
  <Pages>26</Pages>
  <Words>10180</Words>
  <Characters>58027</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117</cp:revision>
  <cp:lastPrinted>2018-09-25T05:37:00Z</cp:lastPrinted>
  <dcterms:created xsi:type="dcterms:W3CDTF">2018-04-20T05:04:00Z</dcterms:created>
  <dcterms:modified xsi:type="dcterms:W3CDTF">2020-06-02T04:10:00Z</dcterms:modified>
</cp:coreProperties>
</file>